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1056F9" w:rsidRPr="002606E6" w:rsidTr="001056F9">
        <w:trPr>
          <w:trHeight w:val="1247"/>
        </w:trPr>
        <w:tc>
          <w:tcPr>
            <w:tcW w:w="3510" w:type="dxa"/>
            <w:hideMark/>
          </w:tcPr>
          <w:p w:rsidR="001056F9" w:rsidRPr="002606E6" w:rsidRDefault="001056F9" w:rsidP="001056F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2606E6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8A267B" w:rsidRPr="002606E6">
              <w:rPr>
                <w:rFonts w:ascii="Times New Roman" w:hAnsi="Times New Roman"/>
                <w:b/>
                <w:sz w:val="26"/>
                <w:szCs w:val="26"/>
              </w:rPr>
              <w:t>Морд</w:t>
            </w:r>
            <w:r w:rsidR="008A267B" w:rsidRPr="002606E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8A267B" w:rsidRPr="002606E6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Pr="002606E6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1056F9" w:rsidRPr="002606E6" w:rsidRDefault="001056F9" w:rsidP="002606E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06E6">
              <w:rPr>
                <w:rFonts w:ascii="Times New Roman" w:hAnsi="Times New Roman"/>
                <w:b/>
                <w:sz w:val="26"/>
                <w:szCs w:val="26"/>
              </w:rPr>
              <w:t>сикт овмöдчöминса</w:t>
            </w:r>
          </w:p>
          <w:p w:rsidR="001056F9" w:rsidRPr="002606E6" w:rsidRDefault="001056F9" w:rsidP="001056F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06E6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1056F9" w:rsidRPr="002606E6" w:rsidRDefault="001056F9" w:rsidP="001056F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06E6">
              <w:rPr>
                <w:rFonts w:ascii="Times New Roman" w:hAnsi="Times New Roman"/>
                <w:sz w:val="26"/>
                <w:szCs w:val="26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9" o:title=""/>
                </v:shape>
                <o:OLEObject Type="Embed" ProgID="Word.Picture.8" ShapeID="_x0000_i1025" DrawAspect="Content" ObjectID="_1670486181" r:id="rId10"/>
              </w:object>
            </w:r>
          </w:p>
          <w:p w:rsidR="001056F9" w:rsidRPr="002606E6" w:rsidRDefault="001056F9" w:rsidP="001056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hideMark/>
          </w:tcPr>
          <w:p w:rsidR="001056F9" w:rsidRPr="002606E6" w:rsidRDefault="001056F9" w:rsidP="001056F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06E6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Администрация  </w:t>
            </w:r>
          </w:p>
          <w:p w:rsidR="001056F9" w:rsidRPr="002606E6" w:rsidRDefault="001056F9" w:rsidP="001056F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06E6">
              <w:rPr>
                <w:rFonts w:ascii="Times New Roman" w:hAnsi="Times New Roman"/>
                <w:b/>
                <w:sz w:val="26"/>
                <w:szCs w:val="26"/>
              </w:rPr>
              <w:t>сельского поселения</w:t>
            </w:r>
          </w:p>
          <w:p w:rsidR="001056F9" w:rsidRPr="002606E6" w:rsidRDefault="001056F9" w:rsidP="001056F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06E6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="005847DA" w:rsidRPr="002606E6">
              <w:rPr>
                <w:rFonts w:ascii="Times New Roman" w:hAnsi="Times New Roman"/>
                <w:b/>
                <w:sz w:val="26"/>
                <w:szCs w:val="26"/>
              </w:rPr>
              <w:t>Мордино</w:t>
            </w:r>
            <w:r w:rsidRPr="002606E6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1056F9" w:rsidRPr="002606E6" w:rsidTr="001056F9">
        <w:trPr>
          <w:cantSplit/>
          <w:trHeight w:val="685"/>
        </w:trPr>
        <w:tc>
          <w:tcPr>
            <w:tcW w:w="8897" w:type="dxa"/>
            <w:gridSpan w:val="4"/>
          </w:tcPr>
          <w:p w:rsidR="001056F9" w:rsidRPr="002606E6" w:rsidRDefault="001056F9" w:rsidP="001056F9">
            <w:pPr>
              <w:pStyle w:val="1"/>
              <w:spacing w:before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606E6">
              <w:rPr>
                <w:rFonts w:ascii="Times New Roman" w:hAnsi="Times New Roman"/>
                <w:color w:val="auto"/>
                <w:sz w:val="26"/>
                <w:szCs w:val="26"/>
              </w:rPr>
              <w:t>ШУÖМ</w:t>
            </w:r>
          </w:p>
          <w:p w:rsidR="001056F9" w:rsidRPr="002606E6" w:rsidRDefault="001056F9" w:rsidP="001056F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56F9" w:rsidRPr="002606E6" w:rsidTr="001056F9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1056F9" w:rsidRPr="002606E6" w:rsidRDefault="001056F9" w:rsidP="001056F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06E6">
              <w:rPr>
                <w:rFonts w:ascii="Times New Roman" w:hAnsi="Times New Roman"/>
                <w:b/>
                <w:sz w:val="26"/>
                <w:szCs w:val="26"/>
              </w:rPr>
              <w:t xml:space="preserve">ПОСТАНОВЛЕНИЕ </w:t>
            </w:r>
          </w:p>
        </w:tc>
      </w:tr>
      <w:tr w:rsidR="001056F9" w:rsidRPr="002606E6" w:rsidTr="001056F9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1056F9" w:rsidRPr="002606E6" w:rsidRDefault="002157CF" w:rsidP="005E2E67">
            <w:pPr>
              <w:pStyle w:val="2"/>
              <w:spacing w:before="0"/>
              <w:rPr>
                <w:rFonts w:ascii="Times New Roman" w:hAnsi="Times New Roman"/>
                <w:color w:val="auto"/>
              </w:rPr>
            </w:pPr>
            <w:r w:rsidRPr="002606E6">
              <w:rPr>
                <w:rFonts w:ascii="Times New Roman" w:hAnsi="Times New Roman"/>
                <w:color w:val="auto"/>
              </w:rPr>
              <w:t>от</w:t>
            </w:r>
            <w:r w:rsidR="00751172" w:rsidRPr="002606E6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r w:rsidR="005E2E67">
              <w:rPr>
                <w:rFonts w:ascii="Times New Roman" w:hAnsi="Times New Roman"/>
                <w:color w:val="auto"/>
              </w:rPr>
              <w:t>01 декабря</w:t>
            </w:r>
            <w:r w:rsidR="00751172" w:rsidRPr="002606E6">
              <w:rPr>
                <w:rFonts w:ascii="Times New Roman" w:hAnsi="Times New Roman"/>
                <w:color w:val="auto"/>
              </w:rPr>
              <w:t xml:space="preserve"> 2020</w:t>
            </w:r>
            <w:r w:rsidR="001056F9" w:rsidRPr="002606E6">
              <w:rPr>
                <w:rFonts w:ascii="Times New Roman" w:hAnsi="Times New Roman"/>
                <w:color w:val="auto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1056F9" w:rsidRPr="002606E6" w:rsidRDefault="001056F9" w:rsidP="001056F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06E6"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  <w:r w:rsidR="002157CF" w:rsidRPr="002606E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644B8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№ 33</w:t>
            </w:r>
            <w:r w:rsidRPr="002606E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1056F9" w:rsidRPr="002606E6" w:rsidTr="001056F9">
        <w:trPr>
          <w:cantSplit/>
          <w:trHeight w:val="373"/>
        </w:trPr>
        <w:tc>
          <w:tcPr>
            <w:tcW w:w="4448" w:type="dxa"/>
            <w:gridSpan w:val="2"/>
          </w:tcPr>
          <w:p w:rsidR="001056F9" w:rsidRPr="002606E6" w:rsidRDefault="001056F9" w:rsidP="001056F9">
            <w:pPr>
              <w:pStyle w:val="2"/>
              <w:spacing w:befor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49" w:type="dxa"/>
            <w:gridSpan w:val="2"/>
          </w:tcPr>
          <w:p w:rsidR="001056F9" w:rsidRPr="002606E6" w:rsidRDefault="001056F9" w:rsidP="001056F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056F9" w:rsidRPr="002606E6" w:rsidTr="001056F9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1056F9" w:rsidRPr="002606E6" w:rsidRDefault="001056F9" w:rsidP="001056F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06E6">
              <w:rPr>
                <w:rFonts w:ascii="Times New Roman" w:hAnsi="Times New Roman"/>
                <w:sz w:val="26"/>
                <w:szCs w:val="26"/>
              </w:rPr>
              <w:t xml:space="preserve">(Республика Коми, Корткеросский район, с. </w:t>
            </w:r>
            <w:r w:rsidR="005847DA" w:rsidRPr="002606E6">
              <w:rPr>
                <w:rFonts w:ascii="Times New Roman" w:hAnsi="Times New Roman"/>
                <w:sz w:val="26"/>
                <w:szCs w:val="26"/>
              </w:rPr>
              <w:t>Мордино</w:t>
            </w:r>
            <w:r w:rsidRPr="002606E6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</w:tr>
    </w:tbl>
    <w:p w:rsidR="001056F9" w:rsidRDefault="001056F9" w:rsidP="001056F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056F9" w:rsidRPr="00517874" w:rsidRDefault="001056F9" w:rsidP="001056F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1"/>
      </w:tblGrid>
      <w:tr w:rsidR="001056F9" w:rsidRPr="008A267B" w:rsidTr="001056F9">
        <w:trPr>
          <w:trHeight w:val="230"/>
          <w:jc w:val="center"/>
        </w:trPr>
        <w:tc>
          <w:tcPr>
            <w:tcW w:w="8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6F9" w:rsidRPr="008A267B" w:rsidRDefault="001056F9" w:rsidP="008A2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67B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административного регламента предо</w:t>
            </w:r>
            <w:r w:rsidR="008A26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ставления муниципальной услуги </w:t>
            </w:r>
            <w:r w:rsidRPr="008A26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8A26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Присвоение, изменение и аннулирование адреса объекту адресации на территории муниципального образования</w:t>
            </w:r>
            <w:r w:rsidR="002606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«Мордино</w:t>
            </w:r>
            <w:r w:rsidRPr="008A26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1056F9" w:rsidRPr="008A267B" w:rsidRDefault="001056F9" w:rsidP="001056F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56F9" w:rsidRPr="008A267B" w:rsidRDefault="001056F9" w:rsidP="001056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67B">
        <w:rPr>
          <w:rFonts w:ascii="Times New Roman" w:hAnsi="Times New Roman" w:cs="Times New Roman"/>
          <w:sz w:val="26"/>
          <w:szCs w:val="26"/>
        </w:rPr>
        <w:t xml:space="preserve">Во исполнение требований Федерального </w:t>
      </w:r>
      <w:hyperlink r:id="rId11" w:history="1">
        <w:r w:rsidRPr="008A267B">
          <w:rPr>
            <w:rStyle w:val="a6"/>
            <w:rFonts w:ascii="Times New Roman" w:eastAsia="SimSun" w:hAnsi="Times New Roman" w:cs="Times New Roman"/>
            <w:color w:val="auto"/>
            <w:sz w:val="26"/>
            <w:szCs w:val="26"/>
            <w:u w:val="none"/>
          </w:rPr>
          <w:t>закона</w:t>
        </w:r>
      </w:hyperlink>
      <w:r w:rsidRPr="008A267B">
        <w:rPr>
          <w:rFonts w:ascii="Times New Roman" w:hAnsi="Times New Roman" w:cs="Times New Roman"/>
          <w:sz w:val="26"/>
          <w:szCs w:val="26"/>
        </w:rPr>
        <w:t xml:space="preserve"> от 27 июля 2010 г. № 210-ФЗ «Об организации предоставления государственных и муниципальных услуг», </w:t>
      </w:r>
      <w:r w:rsidR="006A66B4" w:rsidRPr="008A267B">
        <w:rPr>
          <w:rFonts w:ascii="Times New Roman" w:hAnsi="Times New Roman" w:cs="Times New Roman"/>
          <w:sz w:val="26"/>
          <w:szCs w:val="26"/>
        </w:rPr>
        <w:t>постановлений</w:t>
      </w:r>
      <w:r w:rsidRPr="008A267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</w:t>
      </w:r>
      <w:r w:rsidR="00C80999" w:rsidRPr="008A267B">
        <w:rPr>
          <w:rFonts w:ascii="Times New Roman" w:hAnsi="Times New Roman" w:cs="Times New Roman"/>
          <w:sz w:val="26"/>
          <w:szCs w:val="26"/>
        </w:rPr>
        <w:t xml:space="preserve">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4D75F8" w:rsidRPr="008A267B">
        <w:rPr>
          <w:rFonts w:ascii="Times New Roman" w:hAnsi="Times New Roman" w:cs="Times New Roman"/>
          <w:sz w:val="26"/>
          <w:szCs w:val="26"/>
        </w:rPr>
        <w:t xml:space="preserve">от </w:t>
      </w:r>
      <w:r w:rsidR="00C80999" w:rsidRPr="008A267B">
        <w:rPr>
          <w:rFonts w:ascii="Times New Roman" w:hAnsi="Times New Roman" w:cs="Times New Roman"/>
          <w:sz w:val="26"/>
          <w:szCs w:val="26"/>
        </w:rPr>
        <w:t>19 ноября 2014 г. № 1221 «Об утверждении Правил присвоения, изменения и аннулирования адресов»,</w:t>
      </w:r>
      <w:r w:rsidRPr="008A267B">
        <w:rPr>
          <w:rFonts w:ascii="Times New Roman" w:hAnsi="Times New Roman" w:cs="Times New Roman"/>
          <w:sz w:val="26"/>
          <w:szCs w:val="26"/>
        </w:rPr>
        <w:t xml:space="preserve"> </w:t>
      </w:r>
      <w:r w:rsidRPr="008A267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D244C" w:rsidRPr="008A267B">
        <w:rPr>
          <w:rFonts w:ascii="Times New Roman" w:hAnsi="Times New Roman" w:cs="Times New Roman"/>
          <w:sz w:val="26"/>
          <w:szCs w:val="26"/>
          <w:lang w:eastAsia="ru-RU"/>
        </w:rPr>
        <w:t>администрация сельского поселения «</w:t>
      </w:r>
      <w:r w:rsidR="005847DA" w:rsidRPr="008A267B">
        <w:rPr>
          <w:rFonts w:ascii="Times New Roman" w:hAnsi="Times New Roman" w:cs="Times New Roman"/>
          <w:sz w:val="26"/>
          <w:szCs w:val="26"/>
          <w:lang w:eastAsia="ru-RU"/>
        </w:rPr>
        <w:t>Мордино</w:t>
      </w:r>
      <w:r w:rsidR="002D244C" w:rsidRPr="008A267B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1056F9" w:rsidRPr="008A267B" w:rsidRDefault="001056F9" w:rsidP="00105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56F9" w:rsidRPr="008A267B" w:rsidRDefault="002D244C" w:rsidP="001056F9">
      <w:pPr>
        <w:keepNext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267B">
        <w:rPr>
          <w:rFonts w:ascii="Times New Roman" w:hAnsi="Times New Roman" w:cs="Times New Roman"/>
          <w:b/>
          <w:sz w:val="26"/>
          <w:szCs w:val="26"/>
        </w:rPr>
        <w:t>ПОСТА</w:t>
      </w:r>
      <w:r w:rsidR="001056F9" w:rsidRPr="008A267B">
        <w:rPr>
          <w:rFonts w:ascii="Times New Roman" w:hAnsi="Times New Roman" w:cs="Times New Roman"/>
          <w:b/>
          <w:sz w:val="26"/>
          <w:szCs w:val="26"/>
        </w:rPr>
        <w:t>НОВЛЯЕТ:</w:t>
      </w:r>
    </w:p>
    <w:p w:rsidR="001056F9" w:rsidRPr="008A267B" w:rsidRDefault="001056F9" w:rsidP="00105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56F9" w:rsidRPr="008A267B" w:rsidRDefault="001056F9" w:rsidP="004D01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267B">
        <w:rPr>
          <w:rFonts w:ascii="Times New Roman" w:hAnsi="Times New Roman" w:cs="Times New Roman"/>
          <w:sz w:val="26"/>
          <w:szCs w:val="26"/>
        </w:rPr>
        <w:t xml:space="preserve">1. Утвердить административный регламент предоставления муниципальной услуги </w:t>
      </w:r>
      <w:r w:rsidRPr="008A267B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8A267B">
        <w:rPr>
          <w:rFonts w:ascii="Times New Roman" w:hAnsi="Times New Roman" w:cs="Times New Roman"/>
          <w:sz w:val="26"/>
          <w:szCs w:val="26"/>
        </w:rPr>
        <w:t>Присвоение, изменение и аннулирование адреса объекту адресации на территории муниципального образования</w:t>
      </w:r>
      <w:r w:rsidRPr="008A267B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8A26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A267B">
        <w:rPr>
          <w:rFonts w:ascii="Times New Roman" w:hAnsi="Times New Roman" w:cs="Times New Roman"/>
          <w:sz w:val="26"/>
          <w:szCs w:val="26"/>
        </w:rPr>
        <w:t>(далее Регламент) согласно приложению</w:t>
      </w:r>
      <w:r w:rsidR="006A66B4" w:rsidRPr="008A267B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8A267B">
        <w:rPr>
          <w:rFonts w:ascii="Times New Roman" w:hAnsi="Times New Roman" w:cs="Times New Roman"/>
          <w:bCs/>
          <w:sz w:val="26"/>
          <w:szCs w:val="26"/>
        </w:rPr>
        <w:t>.</w:t>
      </w:r>
    </w:p>
    <w:p w:rsidR="001056F9" w:rsidRPr="008A267B" w:rsidRDefault="001056F9" w:rsidP="002606E6">
      <w:pPr>
        <w:tabs>
          <w:tab w:val="left" w:pos="33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A267B">
        <w:rPr>
          <w:rFonts w:ascii="Times New Roman" w:hAnsi="Times New Roman" w:cs="Times New Roman"/>
          <w:sz w:val="26"/>
          <w:szCs w:val="26"/>
        </w:rPr>
        <w:t>2. Призна</w:t>
      </w:r>
      <w:r w:rsidR="002606E6">
        <w:rPr>
          <w:rFonts w:ascii="Times New Roman" w:hAnsi="Times New Roman" w:cs="Times New Roman"/>
          <w:sz w:val="26"/>
          <w:szCs w:val="26"/>
        </w:rPr>
        <w:t xml:space="preserve">ть утратившими силу </w:t>
      </w:r>
      <w:r w:rsidR="004D01AD" w:rsidRPr="008A267B">
        <w:rPr>
          <w:rFonts w:ascii="Times New Roman" w:hAnsi="Times New Roman" w:cs="Times New Roman"/>
          <w:sz w:val="26"/>
          <w:szCs w:val="26"/>
        </w:rPr>
        <w:t>постановление</w:t>
      </w:r>
      <w:r w:rsidRPr="008A267B">
        <w:rPr>
          <w:rFonts w:ascii="Times New Roman" w:hAnsi="Times New Roman" w:cs="Times New Roman"/>
          <w:sz w:val="26"/>
          <w:szCs w:val="26"/>
        </w:rPr>
        <w:t xml:space="preserve"> администрации сельск</w:t>
      </w:r>
      <w:r w:rsidR="004D01AD" w:rsidRPr="008A267B">
        <w:rPr>
          <w:rFonts w:ascii="Times New Roman" w:hAnsi="Times New Roman" w:cs="Times New Roman"/>
          <w:sz w:val="26"/>
          <w:szCs w:val="26"/>
        </w:rPr>
        <w:t>ого пос</w:t>
      </w:r>
      <w:r w:rsidR="00751172" w:rsidRPr="008A267B">
        <w:rPr>
          <w:rFonts w:ascii="Times New Roman" w:hAnsi="Times New Roman" w:cs="Times New Roman"/>
          <w:sz w:val="26"/>
          <w:szCs w:val="26"/>
        </w:rPr>
        <w:t>еления «</w:t>
      </w:r>
      <w:r w:rsidR="005847DA" w:rsidRPr="008A267B">
        <w:rPr>
          <w:rFonts w:ascii="Times New Roman" w:hAnsi="Times New Roman" w:cs="Times New Roman"/>
          <w:sz w:val="26"/>
          <w:szCs w:val="26"/>
        </w:rPr>
        <w:t>Мордино</w:t>
      </w:r>
      <w:r w:rsidR="00751172" w:rsidRPr="008A267B">
        <w:rPr>
          <w:rFonts w:ascii="Times New Roman" w:hAnsi="Times New Roman" w:cs="Times New Roman"/>
          <w:sz w:val="26"/>
          <w:szCs w:val="26"/>
        </w:rPr>
        <w:t xml:space="preserve">» от </w:t>
      </w:r>
      <w:r w:rsidR="008A267B">
        <w:rPr>
          <w:rFonts w:ascii="Times New Roman" w:hAnsi="Times New Roman" w:cs="Times New Roman"/>
          <w:sz w:val="26"/>
          <w:szCs w:val="26"/>
        </w:rPr>
        <w:t>03 сентября 2019 г. № 46</w:t>
      </w:r>
      <w:r w:rsidRPr="008A267B">
        <w:rPr>
          <w:rFonts w:ascii="Times New Roman" w:hAnsi="Times New Roman" w:cs="Times New Roman"/>
          <w:sz w:val="26"/>
          <w:szCs w:val="26"/>
        </w:rPr>
        <w:t xml:space="preserve"> «О</w:t>
      </w:r>
      <w:r w:rsidR="004D01AD" w:rsidRPr="008A267B">
        <w:rPr>
          <w:rFonts w:ascii="Times New Roman" w:hAnsi="Times New Roman" w:cs="Times New Roman"/>
          <w:sz w:val="26"/>
          <w:szCs w:val="26"/>
        </w:rPr>
        <w:t>б утверждении а</w:t>
      </w:r>
      <w:r w:rsidRPr="008A267B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 предоставления муниципальной услуги </w:t>
      </w:r>
      <w:r w:rsidRPr="008A267B">
        <w:rPr>
          <w:rFonts w:ascii="Times New Roman" w:hAnsi="Times New Roman" w:cs="Times New Roman"/>
          <w:bCs/>
          <w:sz w:val="26"/>
          <w:szCs w:val="26"/>
        </w:rPr>
        <w:t>«</w:t>
      </w:r>
      <w:r w:rsidR="004D01AD" w:rsidRPr="008A267B">
        <w:rPr>
          <w:rFonts w:ascii="Times New Roman" w:hAnsi="Times New Roman" w:cs="Times New Roman"/>
          <w:sz w:val="26"/>
          <w:szCs w:val="26"/>
        </w:rPr>
        <w:t xml:space="preserve">Присвоение, </w:t>
      </w:r>
      <w:r w:rsidRPr="008A267B">
        <w:rPr>
          <w:rFonts w:ascii="Times New Roman" w:hAnsi="Times New Roman" w:cs="Times New Roman"/>
          <w:sz w:val="26"/>
          <w:szCs w:val="26"/>
        </w:rPr>
        <w:t>изменение</w:t>
      </w:r>
      <w:r w:rsidR="004D01AD" w:rsidRPr="008A267B">
        <w:rPr>
          <w:rFonts w:ascii="Times New Roman" w:hAnsi="Times New Roman" w:cs="Times New Roman"/>
          <w:sz w:val="26"/>
          <w:szCs w:val="26"/>
        </w:rPr>
        <w:t xml:space="preserve"> и аннулирование адреса объекту</w:t>
      </w:r>
      <w:r w:rsidRPr="008A267B">
        <w:rPr>
          <w:rFonts w:ascii="Times New Roman" w:hAnsi="Times New Roman" w:cs="Times New Roman"/>
          <w:sz w:val="26"/>
          <w:szCs w:val="26"/>
        </w:rPr>
        <w:t xml:space="preserve"> адресации</w:t>
      </w:r>
      <w:r w:rsidR="004D01AD" w:rsidRPr="008A267B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</w:t>
      </w:r>
      <w:r w:rsidR="008A267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606E6">
        <w:rPr>
          <w:rFonts w:ascii="Times New Roman" w:hAnsi="Times New Roman" w:cs="Times New Roman"/>
          <w:sz w:val="26"/>
          <w:szCs w:val="26"/>
        </w:rPr>
        <w:t>«Мордино</w:t>
      </w:r>
      <w:r w:rsidRPr="008A267B">
        <w:rPr>
          <w:rFonts w:ascii="Times New Roman" w:hAnsi="Times New Roman" w:cs="Times New Roman"/>
          <w:bCs/>
          <w:sz w:val="26"/>
          <w:szCs w:val="26"/>
        </w:rPr>
        <w:t>»</w:t>
      </w:r>
      <w:r w:rsidR="004D01AD" w:rsidRPr="008A267B">
        <w:rPr>
          <w:rFonts w:ascii="Times New Roman" w:hAnsi="Times New Roman" w:cs="Times New Roman"/>
          <w:sz w:val="26"/>
          <w:szCs w:val="26"/>
        </w:rPr>
        <w:t>;</w:t>
      </w:r>
    </w:p>
    <w:p w:rsidR="001056F9" w:rsidRPr="008A267B" w:rsidRDefault="004D01AD" w:rsidP="004D01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267B">
        <w:rPr>
          <w:rFonts w:ascii="Times New Roman" w:hAnsi="Times New Roman" w:cs="Times New Roman"/>
          <w:sz w:val="26"/>
          <w:szCs w:val="26"/>
        </w:rPr>
        <w:t xml:space="preserve">     </w:t>
      </w:r>
      <w:r w:rsidR="001056F9" w:rsidRPr="008A267B">
        <w:rPr>
          <w:rFonts w:ascii="Times New Roman" w:hAnsi="Times New Roman" w:cs="Times New Roman"/>
          <w:sz w:val="26"/>
          <w:szCs w:val="26"/>
        </w:rPr>
        <w:t>3. Постановление вступает в силу со дня его обнародования.</w:t>
      </w:r>
    </w:p>
    <w:p w:rsidR="001056F9" w:rsidRPr="008A267B" w:rsidRDefault="004D01AD" w:rsidP="004D01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267B">
        <w:rPr>
          <w:rFonts w:ascii="Times New Roman" w:hAnsi="Times New Roman" w:cs="Times New Roman"/>
          <w:sz w:val="26"/>
          <w:szCs w:val="26"/>
        </w:rPr>
        <w:t xml:space="preserve">     </w:t>
      </w:r>
      <w:r w:rsidR="001056F9" w:rsidRPr="008A267B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:rsidR="001056F9" w:rsidRDefault="001056F9" w:rsidP="001056F9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8A267B" w:rsidRDefault="008A267B" w:rsidP="001056F9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8A267B" w:rsidRPr="008A267B" w:rsidRDefault="008A267B" w:rsidP="001056F9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</w:p>
    <w:p w:rsidR="001056F9" w:rsidRDefault="001056F9" w:rsidP="001056F9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  <w:r w:rsidRPr="008A267B">
        <w:rPr>
          <w:rFonts w:ascii="Times New Roman" w:hAnsi="Times New Roman" w:cs="Times New Roman"/>
          <w:b/>
          <w:sz w:val="26"/>
          <w:szCs w:val="26"/>
        </w:rPr>
        <w:t xml:space="preserve">Глава сельского поселения                                                           </w:t>
      </w:r>
      <w:r w:rsidR="008A267B">
        <w:rPr>
          <w:rFonts w:ascii="Times New Roman" w:hAnsi="Times New Roman" w:cs="Times New Roman"/>
          <w:b/>
          <w:sz w:val="26"/>
          <w:szCs w:val="26"/>
        </w:rPr>
        <w:t>О.М. Шарикадзе</w:t>
      </w:r>
    </w:p>
    <w:p w:rsidR="00D644B8" w:rsidRDefault="00D644B8" w:rsidP="001056F9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644B8" w:rsidRDefault="00D644B8" w:rsidP="001056F9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644B8" w:rsidRPr="008A267B" w:rsidRDefault="00D644B8" w:rsidP="001056F9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5E2E67" w:rsidRPr="00BE378F" w:rsidRDefault="001056F9" w:rsidP="005E2E6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1"/>
        </w:rPr>
      </w:pPr>
      <w:r w:rsidRPr="00BE378F">
        <w:rPr>
          <w:rFonts w:ascii="Times New Roman" w:hAnsi="Times New Roman" w:cs="Times New Roman"/>
          <w:spacing w:val="1"/>
        </w:rPr>
        <w:lastRenderedPageBreak/>
        <w:t>Приложение</w:t>
      </w:r>
    </w:p>
    <w:p w:rsidR="004D01AD" w:rsidRPr="00BE378F" w:rsidRDefault="001056F9" w:rsidP="005E2E6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  <w:spacing w:val="2"/>
        </w:rPr>
        <w:t xml:space="preserve">к постановлению </w:t>
      </w:r>
      <w:r w:rsidR="004D01AD" w:rsidRPr="00BE378F">
        <w:rPr>
          <w:rFonts w:ascii="Times New Roman" w:hAnsi="Times New Roman" w:cs="Times New Roman"/>
        </w:rPr>
        <w:t xml:space="preserve">администрации </w:t>
      </w:r>
    </w:p>
    <w:p w:rsidR="004D01AD" w:rsidRPr="00BE378F" w:rsidRDefault="004D01AD" w:rsidP="005E2E6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сельского </w:t>
      </w:r>
      <w:r w:rsidR="001056F9" w:rsidRPr="00BE378F">
        <w:rPr>
          <w:rFonts w:ascii="Times New Roman" w:hAnsi="Times New Roman" w:cs="Times New Roman"/>
        </w:rPr>
        <w:t>поселения</w:t>
      </w:r>
      <w:r w:rsidR="002D244C" w:rsidRPr="00BE378F">
        <w:rPr>
          <w:rFonts w:ascii="Times New Roman" w:hAnsi="Times New Roman" w:cs="Times New Roman"/>
        </w:rPr>
        <w:t xml:space="preserve"> «</w:t>
      </w:r>
      <w:r w:rsidR="005847DA" w:rsidRPr="00BE378F">
        <w:rPr>
          <w:rFonts w:ascii="Times New Roman" w:hAnsi="Times New Roman" w:cs="Times New Roman"/>
        </w:rPr>
        <w:t>Мордино</w:t>
      </w:r>
      <w:r w:rsidR="002D244C" w:rsidRPr="00BE378F">
        <w:rPr>
          <w:rFonts w:ascii="Times New Roman" w:hAnsi="Times New Roman" w:cs="Times New Roman"/>
        </w:rPr>
        <w:t xml:space="preserve">»  </w:t>
      </w:r>
    </w:p>
    <w:p w:rsidR="001056F9" w:rsidRPr="00BE378F" w:rsidRDefault="00635FF9" w:rsidP="005E2E6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от 26 ноября</w:t>
      </w:r>
      <w:r w:rsidR="004D01AD" w:rsidRPr="00BE378F">
        <w:rPr>
          <w:rFonts w:ascii="Times New Roman" w:hAnsi="Times New Roman" w:cs="Times New Roman"/>
        </w:rPr>
        <w:t xml:space="preserve"> </w:t>
      </w:r>
      <w:r w:rsidRPr="00BE378F">
        <w:rPr>
          <w:rFonts w:ascii="Times New Roman" w:hAnsi="Times New Roman" w:cs="Times New Roman"/>
        </w:rPr>
        <w:t>2020</w:t>
      </w:r>
      <w:r w:rsidR="001056F9" w:rsidRPr="00BE378F">
        <w:rPr>
          <w:rFonts w:ascii="Times New Roman" w:hAnsi="Times New Roman" w:cs="Times New Roman"/>
        </w:rPr>
        <w:t xml:space="preserve"> г.  № </w:t>
      </w:r>
      <w:r w:rsidR="00D644B8">
        <w:rPr>
          <w:rFonts w:ascii="Times New Roman" w:hAnsi="Times New Roman" w:cs="Times New Roman"/>
        </w:rPr>
        <w:t>33</w:t>
      </w:r>
      <w:r w:rsidR="001056F9" w:rsidRPr="00BE378F">
        <w:rPr>
          <w:rFonts w:ascii="Times New Roman" w:hAnsi="Times New Roman" w:cs="Times New Roman"/>
        </w:rPr>
        <w:t xml:space="preserve"> </w:t>
      </w:r>
    </w:p>
    <w:p w:rsidR="001056F9" w:rsidRPr="00BE378F" w:rsidRDefault="001056F9" w:rsidP="00105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056F9" w:rsidRPr="00BE378F" w:rsidRDefault="001056F9" w:rsidP="002D24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E0AA6" w:rsidRPr="00BE378F" w:rsidRDefault="00DE0AA6" w:rsidP="00E56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378F">
        <w:rPr>
          <w:rFonts w:ascii="Times New Roman" w:eastAsia="Times New Roman" w:hAnsi="Times New Roman" w:cs="Times New Roman"/>
          <w:b/>
          <w:bCs/>
          <w:lang w:eastAsia="ru-RU"/>
        </w:rPr>
        <w:t>АДМИНИСТРАТИВНЫЙ РЕГЛАМЕНТ</w:t>
      </w:r>
    </w:p>
    <w:p w:rsidR="002606E6" w:rsidRPr="00BE378F" w:rsidRDefault="00DE0AA6" w:rsidP="00E56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BE378F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предоставления муниципальной услуги </w:t>
      </w:r>
      <w:r w:rsidR="00272DB6" w:rsidRPr="00BE378F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BE378F">
        <w:rPr>
          <w:rFonts w:ascii="Times New Roman" w:eastAsia="Calibri" w:hAnsi="Times New Roman" w:cs="Times New Roman"/>
          <w:b/>
          <w:bCs/>
        </w:rPr>
        <w:t xml:space="preserve">Присвоение, изменение </w:t>
      </w:r>
    </w:p>
    <w:p w:rsidR="00DE0AA6" w:rsidRPr="00BE378F" w:rsidRDefault="00DE0AA6" w:rsidP="00E563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378F">
        <w:rPr>
          <w:rFonts w:ascii="Times New Roman" w:eastAsia="Calibri" w:hAnsi="Times New Roman" w:cs="Times New Roman"/>
          <w:b/>
          <w:bCs/>
        </w:rPr>
        <w:t>и аннулирование адреса объекту адресации на территории муниципального образования</w:t>
      </w:r>
      <w:r w:rsidR="002606E6" w:rsidRPr="00BE378F">
        <w:rPr>
          <w:rFonts w:ascii="Times New Roman" w:eastAsia="Calibri" w:hAnsi="Times New Roman" w:cs="Times New Roman"/>
          <w:b/>
          <w:bCs/>
        </w:rPr>
        <w:t xml:space="preserve"> сельского поселения «Мордино</w:t>
      </w:r>
      <w:r w:rsidR="00272DB6" w:rsidRPr="00BE378F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BE378F">
        <w:rPr>
          <w:rFonts w:ascii="Times New Roman" w:eastAsia="Calibri" w:hAnsi="Times New Roman" w:cs="Times New Roman"/>
          <w:vertAlign w:val="superscript"/>
        </w:rPr>
        <w:t xml:space="preserve"> </w:t>
      </w:r>
      <w:r w:rsidRPr="00BE378F">
        <w:rPr>
          <w:rFonts w:ascii="Times New Roman" w:eastAsia="Calibri" w:hAnsi="Times New Roman" w:cs="Times New Roman"/>
          <w:vertAlign w:val="superscript"/>
        </w:rPr>
        <w:footnoteReference w:customMarkFollows="1" w:id="1"/>
        <w:t>*</w:t>
      </w:r>
      <w:r w:rsidRPr="00BE378F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t xml:space="preserve">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E0AA6" w:rsidRPr="00BE378F" w:rsidRDefault="00DE0AA6" w:rsidP="005E1E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BE378F">
        <w:rPr>
          <w:rFonts w:ascii="Times New Roman" w:hAnsi="Times New Roman" w:cs="Times New Roman"/>
          <w:b/>
        </w:rPr>
        <w:t>I. Общие положения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E0AA6" w:rsidRPr="00BE378F" w:rsidRDefault="00DE0AA6" w:rsidP="005E1E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bookmarkStart w:id="1" w:name="Par55"/>
      <w:bookmarkEnd w:id="1"/>
      <w:r w:rsidRPr="00BE378F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 xml:space="preserve">1.1. Административный регламент предоставления муниципальной услуги </w:t>
      </w:r>
      <w:r w:rsidR="00272DB6" w:rsidRPr="00BE378F">
        <w:rPr>
          <w:rFonts w:ascii="Times New Roman" w:eastAsia="Times New Roman" w:hAnsi="Times New Roman" w:cs="Times New Roman"/>
          <w:lang w:eastAsia="ru-RU"/>
        </w:rPr>
        <w:t>«</w:t>
      </w:r>
      <w:r w:rsidRPr="00BE378F">
        <w:rPr>
          <w:rFonts w:ascii="Times New Roman" w:eastAsia="Calibri" w:hAnsi="Times New Roman" w:cs="Times New Roman"/>
          <w:bCs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="00272DB6" w:rsidRPr="00BE378F">
        <w:rPr>
          <w:rFonts w:ascii="Times New Roman" w:eastAsia="Calibri" w:hAnsi="Times New Roman" w:cs="Times New Roman"/>
          <w:lang w:eastAsia="ru-RU"/>
        </w:rPr>
        <w:t>»</w:t>
      </w:r>
      <w:r w:rsidRPr="00BE378F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="00C204F5" w:rsidRPr="00BE378F">
        <w:rPr>
          <w:rFonts w:ascii="Times New Roman" w:eastAsia="Times New Roman" w:hAnsi="Times New Roman" w:cs="Times New Roman"/>
          <w:lang w:eastAsia="ru-RU"/>
        </w:rPr>
        <w:t>Администрации муниципального образования сельского поселения «</w:t>
      </w:r>
      <w:r w:rsidR="005847DA" w:rsidRPr="00BE378F">
        <w:rPr>
          <w:rFonts w:ascii="Times New Roman" w:eastAsia="Times New Roman" w:hAnsi="Times New Roman" w:cs="Times New Roman"/>
          <w:lang w:eastAsia="ru-RU"/>
        </w:rPr>
        <w:t>Мордино</w:t>
      </w:r>
      <w:r w:rsidR="00C204F5" w:rsidRPr="00BE378F">
        <w:rPr>
          <w:rFonts w:ascii="Times New Roman" w:eastAsia="Times New Roman" w:hAnsi="Times New Roman" w:cs="Times New Roman"/>
          <w:lang w:eastAsia="ru-RU"/>
        </w:rPr>
        <w:t>»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01AD" w:rsidRPr="00BE378F" w:rsidRDefault="004D01AD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bookmarkStart w:id="2" w:name="Par59"/>
      <w:bookmarkEnd w:id="2"/>
    </w:p>
    <w:p w:rsidR="00DE0AA6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BE378F">
        <w:rPr>
          <w:rFonts w:ascii="Times New Roman" w:hAnsi="Times New Roman" w:cs="Times New Roman"/>
          <w:b/>
        </w:rPr>
        <w:t>Круг заявителей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204F5" w:rsidRPr="00BE378F" w:rsidRDefault="00DE0AA6" w:rsidP="00C20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bookmarkStart w:id="3" w:name="Par61"/>
      <w:bookmarkEnd w:id="3"/>
      <w:r w:rsidRPr="00BE378F">
        <w:rPr>
          <w:rFonts w:ascii="Times New Roman" w:hAnsi="Times New Roman" w:cs="Times New Roman"/>
        </w:rPr>
        <w:t xml:space="preserve">1.2. </w:t>
      </w:r>
      <w:r w:rsidRPr="00BE378F">
        <w:rPr>
          <w:rFonts w:ascii="Times New Roman" w:eastAsia="Calibri" w:hAnsi="Times New Roman" w:cs="Times New Roman"/>
          <w:lang w:eastAsia="ru-RU"/>
        </w:rPr>
        <w:t>Заявителями являются</w:t>
      </w:r>
      <w:r w:rsidR="00A66162" w:rsidRPr="00BE378F">
        <w:rPr>
          <w:rFonts w:ascii="Times New Roman" w:eastAsia="Calibri" w:hAnsi="Times New Roman" w:cs="Times New Roman"/>
          <w:lang w:eastAsia="ru-RU"/>
        </w:rPr>
        <w:t xml:space="preserve"> уполномоченный орган,</w:t>
      </w:r>
      <w:r w:rsidRPr="00BE378F">
        <w:rPr>
          <w:rFonts w:ascii="Times New Roman" w:eastAsia="Calibri" w:hAnsi="Times New Roman" w:cs="Times New Roman"/>
          <w:lang w:eastAsia="ru-RU"/>
        </w:rPr>
        <w:t xml:space="preserve"> физические лица и юридические лица, являющиеся собственниками объекта адресации, либо обладающие одним из следующих </w:t>
      </w:r>
      <w:r w:rsidR="00C204F5" w:rsidRPr="00BE378F">
        <w:rPr>
          <w:rFonts w:ascii="Times New Roman" w:eastAsia="Calibri" w:hAnsi="Times New Roman" w:cs="Times New Roman"/>
          <w:lang w:eastAsia="ru-RU"/>
        </w:rPr>
        <w:t>вещных прав на объект адресации: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а) право хозяйственного ведения;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б) право оперативного управления;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в) право пожизненно наследуемого владения;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г) право постоянного (бессрочного) пользования.</w:t>
      </w:r>
    </w:p>
    <w:p w:rsidR="005E2E67" w:rsidRPr="00BE378F" w:rsidRDefault="008606A6" w:rsidP="00860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          </w:t>
      </w:r>
      <w:r w:rsidR="001363BD" w:rsidRPr="00BE378F">
        <w:rPr>
          <w:rFonts w:ascii="Times New Roman" w:hAnsi="Times New Roman" w:cs="Times New Roman"/>
        </w:rPr>
        <w:t xml:space="preserve"> С заявлением вправе обратиться представители заявителя, действующие в силу полномочий, основанных на оформленной 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751172" w:rsidRPr="00BE378F" w:rsidRDefault="001363BD" w:rsidP="005E2E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2" w:history="1">
        <w:r w:rsidRPr="00BE378F">
          <w:rPr>
            <w:rStyle w:val="a6"/>
            <w:rFonts w:ascii="Times New Roman" w:eastAsia="Calibri" w:hAnsi="Times New Roman" w:cs="Times New Roman"/>
            <w:color w:val="auto"/>
            <w:u w:val="none"/>
            <w:lang w:eastAsia="ru-RU"/>
          </w:rPr>
          <w:t>законодательством</w:t>
        </w:r>
      </w:hyperlink>
      <w:r w:rsidRPr="00BE378F">
        <w:rPr>
          <w:rFonts w:ascii="Times New Roman" w:eastAsia="Calibri" w:hAnsi="Times New Roman" w:cs="Times New Roman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A66162" w:rsidRPr="00BE378F" w:rsidRDefault="00A66162" w:rsidP="00860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            От имени членов садоводческого или огороднического некоммерческого товарищества с </w:t>
      </w:r>
      <w:r w:rsidRPr="00BE378F">
        <w:rPr>
          <w:rFonts w:ascii="Times New Roman" w:eastAsia="Calibri" w:hAnsi="Times New Roman" w:cs="Times New Roman"/>
          <w:lang w:eastAsia="ru-RU"/>
        </w:rPr>
        <w:lastRenderedPageBreak/>
        <w:t xml:space="preserve">заявлением вправе обратиться представитель товарищества, уполномоченный на подачу такого заявления принятым решением общего собрания членов такого </w:t>
      </w:r>
      <w:r w:rsidR="00035305" w:rsidRPr="00BE378F">
        <w:rPr>
          <w:rFonts w:ascii="Times New Roman" w:eastAsia="Calibri" w:hAnsi="Times New Roman" w:cs="Times New Roman"/>
          <w:lang w:eastAsia="ru-RU"/>
        </w:rPr>
        <w:t>т</w:t>
      </w:r>
      <w:r w:rsidRPr="00BE378F">
        <w:rPr>
          <w:rFonts w:ascii="Times New Roman" w:eastAsia="Calibri" w:hAnsi="Times New Roman" w:cs="Times New Roman"/>
          <w:lang w:eastAsia="ru-RU"/>
        </w:rPr>
        <w:t>оварищества.</w:t>
      </w:r>
    </w:p>
    <w:p w:rsidR="00DE0AA6" w:rsidRPr="00BE378F" w:rsidRDefault="00751172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От имени </w:t>
      </w:r>
      <w:r w:rsidR="00BE0BFD" w:rsidRPr="00BE378F">
        <w:rPr>
          <w:rFonts w:ascii="Times New Roman" w:hAnsi="Times New Roman" w:cs="Times New Roman"/>
        </w:rPr>
        <w:t>заявителей, указанных в пункте 1.2 Административного регламента, вправе обратиться кадастровый инженер, выполняющий</w:t>
      </w:r>
      <w:r w:rsidR="00A67E5B" w:rsidRPr="00BE378F">
        <w:rPr>
          <w:rFonts w:ascii="Times New Roman" w:hAnsi="Times New Roman" w:cs="Times New Roman"/>
        </w:rPr>
        <w:t xml:space="preserve"> на основании документа,  предусмотренного статьей 35 или статьей 42³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DE0AA6" w:rsidRPr="00BE378F" w:rsidRDefault="00DE0AA6" w:rsidP="002606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BE378F">
        <w:rPr>
          <w:rFonts w:ascii="Times New Roman" w:hAnsi="Times New Roman" w:cs="Times New Roman"/>
          <w:b/>
        </w:rPr>
        <w:t>Требования к порядку информирования о предоставлении</w:t>
      </w:r>
    </w:p>
    <w:p w:rsidR="00DE0AA6" w:rsidRPr="00BE378F" w:rsidRDefault="00DE0AA6" w:rsidP="00260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E378F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BE378F">
        <w:rPr>
          <w:rFonts w:ascii="Times New Roman" w:hAnsi="Times New Roman" w:cs="Times New Roman"/>
          <w:b/>
        </w:rPr>
        <w:t xml:space="preserve"> услуги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7E5B" w:rsidRPr="00BE378F" w:rsidRDefault="008606A6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bookmarkStart w:id="4" w:name="Par96"/>
      <w:bookmarkEnd w:id="4"/>
      <w:r w:rsidRPr="00BE378F">
        <w:rPr>
          <w:rFonts w:ascii="Times New Roman" w:hAnsi="Times New Roman" w:cs="Times New Roman"/>
        </w:rPr>
        <w:t>1.3</w:t>
      </w:r>
      <w:r w:rsidR="00DE0AA6" w:rsidRPr="00BE378F">
        <w:rPr>
          <w:rFonts w:ascii="Times New Roman" w:hAnsi="Times New Roman" w:cs="Times New Roman"/>
        </w:rPr>
        <w:t xml:space="preserve">. </w:t>
      </w:r>
      <w:r w:rsidR="00A67E5B"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</w:t>
      </w:r>
      <w:r w:rsidR="001B6CD5"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(функций), официального сайта Органа</w:t>
      </w:r>
      <w:r w:rsidR="00A67E5B"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предоставляющего муниципальную услугу.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в Органе, МФЦ по месту своего проживания (регистрации); 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по справочным телефонам;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в сети Интернет (на официальном сайте Органа- http://</w:t>
      </w:r>
      <w:r w:rsidR="002606E6"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mordino</w:t>
      </w: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.ucoz.net.ru);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посредством </w:t>
      </w:r>
      <w:r w:rsidR="00BE3451"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федеральной государственной информационной системы «Единый портал государственных и муниципальных услуг (функций)» - gosuslugi.ru, </w:t>
      </w: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государственной информационной системы Республики Коми «Портал государственных и муниципальных услуг (функций) Республики Коми» - pgu.rkomi.ru, (далее – </w:t>
      </w:r>
      <w:r w:rsidR="00BE3451"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Единый портал государственных и муниципальных услуг (функций), </w:t>
      </w: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Портал государственных и муниципальных </w:t>
      </w:r>
      <w:r w:rsidR="00BE3451"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услуг (функций) Республики Коми</w:t>
      </w:r>
      <w:r w:rsidR="00DF6317"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;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направив письменное обращение через организацию почтовой связи, либо по электронной почте.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A67E5B" w:rsidRPr="00BE378F" w:rsidRDefault="008606A6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1.4</w:t>
      </w:r>
      <w:r w:rsidR="00DF6317"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r w:rsidR="00A67E5B"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</w:t>
      </w:r>
      <w:r w:rsidR="008606A6"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1.5</w:t>
      </w:r>
      <w:r w:rsidR="00DF6317"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</w:t>
      </w:r>
      <w:r w:rsidR="003F0033"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Едином портале государственных и муниципальных услуг (функций), </w:t>
      </w: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Портале государственных и муниципальных услуг (функций) Республики Коми, на официальном сайте Органа.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67E5B" w:rsidRPr="00BE378F" w:rsidRDefault="003F0033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настоящий а</w:t>
      </w:r>
      <w:r w:rsidR="00A67E5B"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дминистративный регламент;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справочная информация: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справочные телефоны структурных подразделений Органа, организаций, участвующих в предоставлении муниципальной услуги;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(http://</w:t>
      </w:r>
      <w:r w:rsidR="002606E6"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mordino</w:t>
      </w: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.ucoz.net.ru);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 сайта МФЦ (mfc.rkomi.ru);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б) круг заявителей;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в) срок предоставления муниципальной услуги;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д) размер государственной пошлины, взимаемой за предоставление муниципальной услуги;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з) формы заявлений (уведомлений, сообщений), используемые при предоставлении муниципальной услуги.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67E5B" w:rsidRPr="00BE378F" w:rsidRDefault="00A67E5B" w:rsidP="00A67E5B">
      <w:pPr>
        <w:pStyle w:val="a5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</w:t>
      </w:r>
      <w:r w:rsidR="001363BD"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вление им персональных данных.</w:t>
      </w:r>
    </w:p>
    <w:p w:rsidR="00DE0AA6" w:rsidRPr="00BE378F" w:rsidRDefault="00DE0AA6" w:rsidP="00A67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0AA6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BE378F">
        <w:rPr>
          <w:rFonts w:ascii="Times New Roman" w:hAnsi="Times New Roman" w:cs="Times New Roman"/>
          <w:b/>
        </w:rPr>
        <w:t xml:space="preserve">II. Стандарт предоставления </w:t>
      </w:r>
      <w:r w:rsidRPr="00BE378F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BE378F">
        <w:rPr>
          <w:rFonts w:ascii="Times New Roman" w:hAnsi="Times New Roman" w:cs="Times New Roman"/>
          <w:b/>
        </w:rPr>
        <w:t xml:space="preserve"> услуги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E0AA6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bookmarkStart w:id="5" w:name="Par98"/>
      <w:bookmarkEnd w:id="5"/>
      <w:r w:rsidRPr="00BE378F">
        <w:rPr>
          <w:rFonts w:ascii="Times New Roman" w:hAnsi="Times New Roman" w:cs="Times New Roman"/>
          <w:b/>
        </w:rPr>
        <w:t xml:space="preserve">Наименование </w:t>
      </w:r>
      <w:r w:rsidRPr="00BE378F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BE378F">
        <w:rPr>
          <w:rFonts w:ascii="Times New Roman" w:hAnsi="Times New Roman" w:cs="Times New Roman"/>
          <w:b/>
        </w:rPr>
        <w:t xml:space="preserve"> услуги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" w:name="Par100"/>
      <w:bookmarkEnd w:id="6"/>
    </w:p>
    <w:p w:rsidR="00DE0AA6" w:rsidRPr="00BE378F" w:rsidRDefault="008606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hAnsi="Times New Roman" w:cs="Times New Roman"/>
        </w:rPr>
        <w:t>2.1</w:t>
      </w:r>
      <w:r w:rsidR="00DE0AA6" w:rsidRPr="00BE378F">
        <w:rPr>
          <w:rFonts w:ascii="Times New Roman" w:hAnsi="Times New Roman" w:cs="Times New Roman"/>
        </w:rPr>
        <w:t xml:space="preserve">. Наименование </w:t>
      </w:r>
      <w:r w:rsidR="00DE0AA6"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DE0AA6" w:rsidRPr="00BE378F">
        <w:rPr>
          <w:rFonts w:ascii="Times New Roman" w:hAnsi="Times New Roman" w:cs="Times New Roman"/>
        </w:rPr>
        <w:t xml:space="preserve"> услуги: </w:t>
      </w:r>
      <w:r w:rsidR="00272DB6" w:rsidRPr="00BE378F">
        <w:rPr>
          <w:rFonts w:ascii="Times New Roman" w:eastAsia="Calibri" w:hAnsi="Times New Roman" w:cs="Times New Roman"/>
          <w:lang w:eastAsia="ru-RU"/>
        </w:rPr>
        <w:t>«</w:t>
      </w:r>
      <w:r w:rsidR="00DE0AA6" w:rsidRPr="00BE378F">
        <w:rPr>
          <w:rFonts w:ascii="Times New Roman" w:eastAsia="Calibri" w:hAnsi="Times New Roman" w:cs="Times New Roman"/>
          <w:bCs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="00221C7F" w:rsidRPr="00BE378F">
        <w:rPr>
          <w:rFonts w:ascii="Times New Roman" w:eastAsia="Calibri" w:hAnsi="Times New Roman" w:cs="Times New Roman"/>
          <w:bCs/>
          <w:lang w:eastAsia="ru-RU"/>
        </w:rPr>
        <w:t xml:space="preserve"> сельского поселения «Мордино</w:t>
      </w:r>
      <w:r w:rsidR="00272DB6" w:rsidRPr="00BE378F">
        <w:rPr>
          <w:rFonts w:ascii="Times New Roman" w:eastAsia="Calibri" w:hAnsi="Times New Roman" w:cs="Times New Roman"/>
          <w:lang w:eastAsia="ru-RU"/>
        </w:rPr>
        <w:t>»</w:t>
      </w:r>
      <w:r w:rsidR="00DE0AA6" w:rsidRPr="00BE378F">
        <w:rPr>
          <w:rFonts w:ascii="Times New Roman" w:eastAsia="Calibri" w:hAnsi="Times New Roman" w:cs="Times New Roman"/>
          <w:lang w:eastAsia="ru-RU"/>
        </w:rPr>
        <w:t>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0AA6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bookmarkStart w:id="7" w:name="Par102"/>
      <w:bookmarkEnd w:id="7"/>
      <w:r w:rsidRPr="00BE378F">
        <w:rPr>
          <w:rFonts w:ascii="Times New Roman" w:eastAsia="Times New Roman" w:hAnsi="Times New Roman" w:cs="Times New Roman"/>
          <w:b/>
          <w:lang w:eastAsia="ru-RU"/>
        </w:rPr>
        <w:t>Наименование органа, предоставляющего муниципальную услугу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2.2. Предоставление муниц</w:t>
      </w:r>
      <w:r w:rsidR="002A3761" w:rsidRPr="00BE378F">
        <w:rPr>
          <w:rFonts w:ascii="Times New Roman" w:eastAsia="Times New Roman" w:hAnsi="Times New Roman" w:cs="Times New Roman"/>
          <w:lang w:eastAsia="ru-RU"/>
        </w:rPr>
        <w:t>ипальной услуги осуществляется Администрацией муниципального образования сельского поселения «</w:t>
      </w:r>
      <w:r w:rsidR="005847DA" w:rsidRPr="00BE378F">
        <w:rPr>
          <w:rFonts w:ascii="Times New Roman" w:eastAsia="Times New Roman" w:hAnsi="Times New Roman" w:cs="Times New Roman"/>
          <w:lang w:eastAsia="ru-RU"/>
        </w:rPr>
        <w:t>Мордино</w:t>
      </w:r>
      <w:r w:rsidR="002A3761" w:rsidRPr="00BE378F">
        <w:rPr>
          <w:rFonts w:ascii="Times New Roman" w:eastAsia="Times New Roman" w:hAnsi="Times New Roman" w:cs="Times New Roman"/>
          <w:lang w:eastAsia="ru-RU"/>
        </w:rPr>
        <w:t>»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Для получения </w:t>
      </w:r>
      <w:r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BE378F">
        <w:rPr>
          <w:rFonts w:ascii="Times New Roman" w:hAnsi="Times New Roman" w:cs="Times New Roman"/>
        </w:rPr>
        <w:t xml:space="preserve"> услуги заявитель вправе обратиться в </w:t>
      </w:r>
      <w:r w:rsidRPr="00BE378F">
        <w:rPr>
          <w:rFonts w:ascii="Times New Roman" w:eastAsia="Times New Roman" w:hAnsi="Times New Roman" w:cs="Times New Roman"/>
        </w:rPr>
        <w:t xml:space="preserve">МФЦ, уполномоченный на организацию </w:t>
      </w:r>
      <w:r w:rsidRPr="00BE378F">
        <w:rPr>
          <w:rFonts w:ascii="Times New Roman" w:hAnsi="Times New Roman" w:cs="Times New Roman"/>
        </w:rPr>
        <w:t xml:space="preserve">в предоставлении </w:t>
      </w:r>
      <w:r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BE378F">
        <w:rPr>
          <w:rFonts w:ascii="Times New Roman" w:hAnsi="Times New Roman" w:cs="Times New Roman"/>
        </w:rPr>
        <w:t xml:space="preserve"> услуги</w:t>
      </w:r>
      <w:r w:rsidRPr="00BE378F">
        <w:rPr>
          <w:rFonts w:ascii="Times New Roman" w:eastAsia="Times New Roman" w:hAnsi="Times New Roman" w:cs="Times New Roman"/>
        </w:rPr>
        <w:t xml:space="preserve"> в части приема и регистрации документов у </w:t>
      </w:r>
      <w:r w:rsidRPr="00BE378F">
        <w:rPr>
          <w:rFonts w:ascii="Times New Roman" w:eastAsia="Times New Roman" w:hAnsi="Times New Roman" w:cs="Times New Roman"/>
        </w:rPr>
        <w:lastRenderedPageBreak/>
        <w:t xml:space="preserve">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155EE4" w:rsidRPr="00BE378F">
        <w:rPr>
          <w:rFonts w:ascii="Times New Roman" w:eastAsia="Times New Roman" w:hAnsi="Times New Roman" w:cs="Times New Roman"/>
        </w:rPr>
        <w:t xml:space="preserve"> услуги заявителю</w:t>
      </w:r>
      <w:r w:rsidRPr="00BE378F">
        <w:rPr>
          <w:rFonts w:ascii="Times New Roman" w:eastAsia="Times New Roman" w:hAnsi="Times New Roman" w:cs="Times New Roman"/>
        </w:rPr>
        <w:t>.</w:t>
      </w:r>
    </w:p>
    <w:p w:rsidR="00DE0AA6" w:rsidRPr="00BE378F" w:rsidRDefault="00DE0AA6" w:rsidP="00272DB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2.2.1. Органами и организациями, участвующими в предоставлении муниципальной услуги, являются: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:rsidR="00DE0AA6" w:rsidRPr="00BE378F" w:rsidRDefault="00A66162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 - </w:t>
      </w:r>
      <w:r w:rsidR="00035305" w:rsidRPr="00BE378F">
        <w:rPr>
          <w:rFonts w:ascii="Times New Roman" w:hAnsi="Times New Roman" w:cs="Times New Roman"/>
        </w:rPr>
        <w:t>выписок</w:t>
      </w:r>
      <w:r w:rsidRPr="00BE378F">
        <w:rPr>
          <w:rFonts w:ascii="Times New Roman" w:hAnsi="Times New Roman" w:cs="Times New Roman"/>
        </w:rPr>
        <w:t xml:space="preserve">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</w:t>
      </w:r>
      <w:r w:rsidR="00DE0AA6" w:rsidRPr="00BE378F">
        <w:rPr>
          <w:rFonts w:ascii="Times New Roman" w:eastAsia="Calibri" w:hAnsi="Times New Roman" w:cs="Times New Roman"/>
          <w:lang w:eastAsia="ru-RU"/>
        </w:rPr>
        <w:t>;</w:t>
      </w:r>
    </w:p>
    <w:p w:rsidR="00A66162" w:rsidRPr="00BE378F" w:rsidRDefault="00A66162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- </w:t>
      </w:r>
      <w:r w:rsidR="00035305" w:rsidRPr="00BE378F">
        <w:rPr>
          <w:rFonts w:ascii="Times New Roman" w:hAnsi="Times New Roman" w:cs="Times New Roman"/>
        </w:rPr>
        <w:t>выписки</w:t>
      </w:r>
      <w:r w:rsidRPr="00BE378F">
        <w:rPr>
          <w:rFonts w:ascii="Times New Roman" w:hAnsi="Times New Roman" w:cs="Times New Roman"/>
        </w:rPr>
        <w:t xml:space="preserve">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A66162" w:rsidRPr="00BE378F" w:rsidRDefault="00035305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hAnsi="Times New Roman" w:cs="Times New Roman"/>
        </w:rPr>
        <w:t>- выписки</w:t>
      </w:r>
      <w:r w:rsidR="00A66162" w:rsidRPr="00BE378F">
        <w:rPr>
          <w:rFonts w:ascii="Times New Roman" w:hAnsi="Times New Roman" w:cs="Times New Roman"/>
        </w:rPr>
        <w:t xml:space="preserve">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w:anchor="sub_1141" w:history="1">
        <w:r w:rsidR="00A66162" w:rsidRPr="00BE378F">
          <w:rPr>
            <w:rStyle w:val="af6"/>
            <w:rFonts w:ascii="Times New Roman" w:hAnsi="Times New Roman" w:cs="Times New Roman"/>
            <w:color w:val="auto"/>
          </w:rPr>
          <w:t>подпункте "а" пункта 14</w:t>
        </w:r>
      </w:hyperlink>
      <w:r w:rsidR="00A66162" w:rsidRPr="00BE378F">
        <w:rPr>
          <w:rFonts w:ascii="Times New Roman" w:hAnsi="Times New Roman" w:cs="Times New Roman"/>
        </w:rPr>
        <w:t xml:space="preserve"> Правил</w:t>
      </w:r>
      <w:r w:rsidRPr="00BE378F">
        <w:rPr>
          <w:rFonts w:ascii="Times New Roman" w:hAnsi="Times New Roman" w:cs="Times New Roman"/>
          <w:shd w:val="clear" w:color="auto" w:fill="FFFFFF"/>
        </w:rPr>
        <w:t xml:space="preserve"> присвоения, изменения и аннулирования адресов, утвержденных постановлением Правительства РФ от 19.11.2014 № 1221</w:t>
      </w:r>
      <w:r w:rsidR="00A66162" w:rsidRPr="00BE378F">
        <w:rPr>
          <w:rFonts w:ascii="Times New Roman" w:hAnsi="Times New Roman" w:cs="Times New Roman"/>
        </w:rPr>
        <w:t>);</w:t>
      </w:r>
    </w:p>
    <w:p w:rsidR="00DE0AA6" w:rsidRPr="00BE378F" w:rsidRDefault="00126CF4" w:rsidP="000353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 - </w:t>
      </w:r>
      <w:r w:rsidR="00035305" w:rsidRPr="00BE378F">
        <w:rPr>
          <w:rFonts w:ascii="Times New Roman" w:hAnsi="Times New Roman" w:cs="Times New Roman"/>
        </w:rPr>
        <w:t>уведомления</w:t>
      </w:r>
      <w:r w:rsidR="00A66162" w:rsidRPr="00BE378F">
        <w:rPr>
          <w:rFonts w:ascii="Times New Roman" w:hAnsi="Times New Roman" w:cs="Times New Roman"/>
        </w:rPr>
        <w:t xml:space="preserve">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w:anchor="sub_1141" w:history="1">
        <w:r w:rsidR="00A66162" w:rsidRPr="00BE378F">
          <w:rPr>
            <w:rStyle w:val="af6"/>
            <w:rFonts w:ascii="Times New Roman" w:hAnsi="Times New Roman" w:cs="Times New Roman"/>
            <w:color w:val="auto"/>
          </w:rPr>
          <w:t>подпункте "а" пункта 14</w:t>
        </w:r>
      </w:hyperlink>
      <w:r w:rsidR="00035305" w:rsidRPr="00BE378F">
        <w:rPr>
          <w:rFonts w:ascii="Times New Roman" w:hAnsi="Times New Roman" w:cs="Times New Roman"/>
        </w:rPr>
        <w:t xml:space="preserve">  Правил </w:t>
      </w:r>
      <w:r w:rsidR="00035305" w:rsidRPr="00BE378F">
        <w:rPr>
          <w:rFonts w:ascii="Times New Roman" w:hAnsi="Times New Roman" w:cs="Times New Roman"/>
          <w:shd w:val="clear" w:color="auto" w:fill="FFFFFF"/>
        </w:rPr>
        <w:t>присвоения, изменения и аннулирования адресов, утвержденных постановлением Правительства РФ от 19.11.2014 № 1221)</w:t>
      </w:r>
      <w:r w:rsidR="00035305" w:rsidRPr="00BE378F">
        <w:rPr>
          <w:rFonts w:ascii="Times New Roman" w:hAnsi="Times New Roman" w:cs="Times New Roman"/>
        </w:rPr>
        <w:t>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Орган местного самоуправления – в части предоставления: </w:t>
      </w:r>
    </w:p>
    <w:p w:rsidR="00035305" w:rsidRPr="00BE378F" w:rsidRDefault="00035305" w:rsidP="007F32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            - </w:t>
      </w:r>
      <w:r w:rsidR="007F32CC" w:rsidRPr="00BE378F">
        <w:rPr>
          <w:rFonts w:ascii="Times New Roman" w:hAnsi="Times New Roman" w:cs="Times New Roman"/>
        </w:rPr>
        <w:t>правоустанавливающих и (или) правоудостоверяющих документов</w:t>
      </w:r>
      <w:r w:rsidRPr="00BE378F">
        <w:rPr>
          <w:rFonts w:ascii="Times New Roman" w:hAnsi="Times New Roman" w:cs="Times New Roman"/>
        </w:rPr>
        <w:t xml:space="preserve">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</w:t>
      </w:r>
      <w:hyperlink r:id="rId13" w:history="1">
        <w:r w:rsidRPr="00BE378F">
          <w:rPr>
            <w:rStyle w:val="af6"/>
            <w:rFonts w:ascii="Times New Roman" w:hAnsi="Times New Roman" w:cs="Times New Roman"/>
            <w:color w:val="auto"/>
          </w:rPr>
          <w:t>Градостроительным кодексом</w:t>
        </w:r>
      </w:hyperlink>
      <w:r w:rsidRPr="00BE378F">
        <w:rPr>
          <w:rFonts w:ascii="Times New Roman" w:hAnsi="Times New Roman" w:cs="Times New Roman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</w:t>
      </w:r>
      <w:r w:rsidR="007F32CC" w:rsidRPr="00BE378F">
        <w:rPr>
          <w:rFonts w:ascii="Times New Roman" w:hAnsi="Times New Roman" w:cs="Times New Roman"/>
        </w:rPr>
        <w:t>х и (или) правоудостоверяющих документов</w:t>
      </w:r>
      <w:r w:rsidRPr="00BE378F">
        <w:rPr>
          <w:rFonts w:ascii="Times New Roman" w:hAnsi="Times New Roman" w:cs="Times New Roman"/>
        </w:rPr>
        <w:t xml:space="preserve"> на земельный участок, на котором расположены указанное здание (строение), сооружение);</w:t>
      </w:r>
    </w:p>
    <w:p w:rsidR="00035305" w:rsidRPr="00BE378F" w:rsidRDefault="00035305" w:rsidP="00035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            </w:t>
      </w:r>
      <w:r w:rsidR="00DE0AA6" w:rsidRPr="00BE378F">
        <w:rPr>
          <w:rFonts w:ascii="Times New Roman" w:eastAsia="Calibri" w:hAnsi="Times New Roman" w:cs="Times New Roman"/>
          <w:lang w:eastAsia="ru-RU"/>
        </w:rPr>
        <w:t xml:space="preserve">- </w:t>
      </w:r>
      <w:r w:rsidR="007F32CC" w:rsidRPr="00BE378F">
        <w:rPr>
          <w:rFonts w:ascii="Times New Roman" w:hAnsi="Times New Roman" w:cs="Times New Roman"/>
        </w:rPr>
        <w:t>разрешения</w:t>
      </w:r>
      <w:r w:rsidRPr="00BE378F">
        <w:rPr>
          <w:rFonts w:ascii="Times New Roman" w:hAnsi="Times New Roman" w:cs="Times New Roman"/>
        </w:rPr>
        <w:t xml:space="preserve">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hyperlink r:id="rId14" w:history="1">
        <w:r w:rsidRPr="00BE378F">
          <w:rPr>
            <w:rStyle w:val="af6"/>
            <w:rFonts w:ascii="Times New Roman" w:hAnsi="Times New Roman" w:cs="Times New Roman"/>
            <w:color w:val="auto"/>
          </w:rPr>
          <w:t>Градостроительным кодексом</w:t>
        </w:r>
      </w:hyperlink>
      <w:r w:rsidRPr="00BE378F">
        <w:rPr>
          <w:rFonts w:ascii="Times New Roman" w:hAnsi="Times New Roman" w:cs="Times New Roman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035305" w:rsidRPr="00BE378F" w:rsidRDefault="00035305" w:rsidP="0003530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sub_1344"/>
      <w:r w:rsidRPr="00BE378F">
        <w:rPr>
          <w:rFonts w:ascii="Times New Roman" w:hAnsi="Times New Roman" w:cs="Times New Roman"/>
        </w:rPr>
        <w:t xml:space="preserve">            - </w:t>
      </w:r>
      <w:r w:rsidR="007F32CC" w:rsidRPr="00BE378F">
        <w:rPr>
          <w:rFonts w:ascii="Times New Roman" w:hAnsi="Times New Roman" w:cs="Times New Roman"/>
        </w:rPr>
        <w:t>схемы</w:t>
      </w:r>
      <w:r w:rsidRPr="00BE378F">
        <w:rPr>
          <w:rFonts w:ascii="Times New Roman" w:hAnsi="Times New Roman" w:cs="Times New Roman"/>
        </w:rPr>
        <w:t xml:space="preserve">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35305" w:rsidRPr="00BE378F" w:rsidRDefault="00035305" w:rsidP="007F32C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sub_1346"/>
      <w:bookmarkEnd w:id="8"/>
      <w:r w:rsidRPr="00BE378F">
        <w:rPr>
          <w:rFonts w:ascii="Times New Roman" w:hAnsi="Times New Roman" w:cs="Times New Roman"/>
        </w:rPr>
        <w:t xml:space="preserve">              - </w:t>
      </w:r>
      <w:r w:rsidR="007F32CC" w:rsidRPr="00BE378F">
        <w:rPr>
          <w:rFonts w:ascii="Times New Roman" w:hAnsi="Times New Roman" w:cs="Times New Roman"/>
        </w:rPr>
        <w:t>решения</w:t>
      </w:r>
      <w:r w:rsidRPr="00BE378F">
        <w:rPr>
          <w:rFonts w:ascii="Times New Roman" w:hAnsi="Times New Roman" w:cs="Times New Roman"/>
        </w:rPr>
        <w:t xml:space="preserve">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E0AA6" w:rsidRPr="00BE378F" w:rsidRDefault="00035305" w:rsidP="007F32C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sub_1347"/>
      <w:bookmarkEnd w:id="9"/>
      <w:r w:rsidRPr="00BE378F">
        <w:rPr>
          <w:rFonts w:ascii="Times New Roman" w:hAnsi="Times New Roman" w:cs="Times New Roman"/>
        </w:rPr>
        <w:t xml:space="preserve">           - акт</w:t>
      </w:r>
      <w:r w:rsidR="007F32CC" w:rsidRPr="00BE378F">
        <w:rPr>
          <w:rFonts w:ascii="Times New Roman" w:hAnsi="Times New Roman" w:cs="Times New Roman"/>
        </w:rPr>
        <w:t>а</w:t>
      </w:r>
      <w:r w:rsidRPr="00BE378F">
        <w:rPr>
          <w:rFonts w:ascii="Times New Roman" w:hAnsi="Times New Roman" w:cs="Times New Roman"/>
        </w:rPr>
        <w:t xml:space="preserve">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</w:t>
      </w:r>
      <w:r w:rsidR="007F32CC" w:rsidRPr="00BE378F">
        <w:rPr>
          <w:rFonts w:ascii="Times New Roman" w:hAnsi="Times New Roman" w:cs="Times New Roman"/>
        </w:rPr>
        <w:t>олее новых объектов адресации).</w:t>
      </w:r>
      <w:bookmarkEnd w:id="10"/>
    </w:p>
    <w:p w:rsidR="00DE0AA6" w:rsidRPr="00BE378F" w:rsidRDefault="00DE0AA6" w:rsidP="007F3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BE378F">
        <w:rPr>
          <w:rFonts w:ascii="Times New Roman" w:hAnsi="Times New Roman" w:cs="Times New Roman"/>
        </w:rPr>
        <w:t>При предоставлении муниципальной услуги запрещается требовать от заявителя:</w:t>
      </w:r>
    </w:p>
    <w:p w:rsidR="00DE0AA6" w:rsidRPr="00BE378F" w:rsidRDefault="00DE0AA6" w:rsidP="007F3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- </w:t>
      </w:r>
      <w:r w:rsidRPr="00BE378F">
        <w:rPr>
          <w:rFonts w:ascii="Times New Roman" w:eastAsia="Calibri" w:hAnsi="Times New Roman" w:cs="Times New Roman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</w:t>
      </w:r>
      <w:r w:rsidR="00272DB6" w:rsidRPr="00BE378F">
        <w:rPr>
          <w:rFonts w:ascii="Times New Roman" w:eastAsia="Calibri" w:hAnsi="Times New Roman" w:cs="Times New Roman"/>
        </w:rPr>
        <w:t>«</w:t>
      </w:r>
      <w:r w:rsidRPr="00BE378F">
        <w:rPr>
          <w:rFonts w:ascii="Times New Roman" w:eastAsia="Calibri" w:hAnsi="Times New Roman" w:cs="Times New Roman"/>
        </w:rPr>
        <w:t>Об организации предоставления государственных и муниципальных услуг</w:t>
      </w:r>
      <w:r w:rsidR="00272DB6" w:rsidRPr="00BE378F">
        <w:rPr>
          <w:rFonts w:ascii="Times New Roman" w:eastAsia="Calibri" w:hAnsi="Times New Roman" w:cs="Times New Roman"/>
        </w:rPr>
        <w:t>»</w:t>
      </w:r>
      <w:r w:rsidRPr="00BE378F">
        <w:rPr>
          <w:rFonts w:ascii="Times New Roman" w:hAnsi="Times New Roman" w:cs="Times New Roman"/>
        </w:rPr>
        <w:t>.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0AA6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bookmarkStart w:id="11" w:name="Par108"/>
      <w:bookmarkEnd w:id="11"/>
      <w:r w:rsidRPr="00BE378F">
        <w:rPr>
          <w:rFonts w:ascii="Times New Roman" w:eastAsia="Times New Roman" w:hAnsi="Times New Roman" w:cs="Times New Roman"/>
          <w:b/>
          <w:lang w:eastAsia="ru-RU"/>
        </w:rPr>
        <w:t>Описание результата предоставления муниципальной услуги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 2.3. Результатом предоставления муниципальной услуги является: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1) При </w:t>
      </w:r>
      <w:r w:rsidRPr="00BE378F">
        <w:rPr>
          <w:rFonts w:ascii="Times New Roman" w:eastAsia="Calibri" w:hAnsi="Times New Roman" w:cs="Times New Roman"/>
        </w:rPr>
        <w:t>присвоении адреса объекту адресации на территории муниципального образования: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- выдача заявителю </w:t>
      </w:r>
      <w:r w:rsidRPr="00BE378F">
        <w:rPr>
          <w:rFonts w:ascii="Times New Roman" w:eastAsia="Calibri" w:hAnsi="Times New Roman" w:cs="Times New Roman"/>
        </w:rPr>
        <w:t xml:space="preserve">решения о присвоении адреса объекту адресации на территории </w:t>
      </w:r>
      <w:r w:rsidRPr="00BE378F">
        <w:rPr>
          <w:rFonts w:ascii="Times New Roman" w:eastAsia="Calibri" w:hAnsi="Times New Roman" w:cs="Times New Roman"/>
        </w:rPr>
        <w:lastRenderedPageBreak/>
        <w:t xml:space="preserve">муниципального образования (далее – </w:t>
      </w:r>
      <w:r w:rsidRPr="00BE378F">
        <w:rPr>
          <w:rFonts w:ascii="Times New Roman" w:eastAsia="Calibri" w:hAnsi="Times New Roman" w:cs="Times New Roman"/>
          <w:lang w:eastAsia="ru-RU"/>
        </w:rPr>
        <w:t xml:space="preserve">выдача </w:t>
      </w:r>
      <w:r w:rsidRPr="00BE378F">
        <w:rPr>
          <w:rFonts w:ascii="Times New Roman" w:eastAsia="Calibri" w:hAnsi="Times New Roman" w:cs="Times New Roman"/>
        </w:rPr>
        <w:t>решения о присвоении адреса объекту адресации), уведомление о принятом решении;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- решение об отказе в выдаче </w:t>
      </w:r>
      <w:r w:rsidRPr="00BE378F">
        <w:rPr>
          <w:rFonts w:ascii="Times New Roman" w:eastAsia="Calibri" w:hAnsi="Times New Roman" w:cs="Times New Roman"/>
        </w:rPr>
        <w:t xml:space="preserve">решения о присвоении адреса объекту адресации </w:t>
      </w:r>
      <w:r w:rsidRPr="00BE378F">
        <w:rPr>
          <w:rFonts w:ascii="Times New Roman" w:eastAsia="Calibri" w:hAnsi="Times New Roman" w:cs="Times New Roman"/>
          <w:lang w:eastAsia="ru-RU"/>
        </w:rPr>
        <w:t xml:space="preserve">(далее – решение об отказе в выдаче </w:t>
      </w:r>
      <w:r w:rsidRPr="00BE378F">
        <w:rPr>
          <w:rFonts w:ascii="Times New Roman" w:eastAsia="Calibri" w:hAnsi="Times New Roman" w:cs="Times New Roman"/>
        </w:rPr>
        <w:t>решения о присвоении адреса объекту адресации</w:t>
      </w:r>
      <w:r w:rsidRPr="00BE378F">
        <w:rPr>
          <w:rFonts w:ascii="Times New Roman" w:eastAsia="Calibri" w:hAnsi="Times New Roman" w:cs="Times New Roman"/>
          <w:lang w:eastAsia="ru-RU"/>
        </w:rPr>
        <w:t>)</w:t>
      </w:r>
      <w:r w:rsidRPr="00BE378F">
        <w:rPr>
          <w:rFonts w:ascii="Times New Roman" w:eastAsia="Calibri" w:hAnsi="Times New Roman" w:cs="Times New Roman"/>
        </w:rPr>
        <w:t>, уведомление об отказе в предоставлении муниципальной услуги.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 xml:space="preserve">2) </w:t>
      </w:r>
      <w:r w:rsidRPr="00BE378F">
        <w:rPr>
          <w:rFonts w:ascii="Times New Roman" w:eastAsia="Calibri" w:hAnsi="Times New Roman" w:cs="Times New Roman"/>
          <w:lang w:eastAsia="ru-RU"/>
        </w:rPr>
        <w:t xml:space="preserve">При </w:t>
      </w:r>
      <w:r w:rsidRPr="00BE378F">
        <w:rPr>
          <w:rFonts w:ascii="Times New Roman" w:eastAsia="Calibri" w:hAnsi="Times New Roman" w:cs="Times New Roman"/>
          <w:bCs/>
          <w:lang w:eastAsia="ru-RU"/>
        </w:rPr>
        <w:t>изменении</w:t>
      </w:r>
      <w:r w:rsidRPr="00BE378F">
        <w:rPr>
          <w:rFonts w:ascii="Times New Roman" w:eastAsia="Calibri" w:hAnsi="Times New Roman" w:cs="Times New Roman"/>
        </w:rPr>
        <w:t xml:space="preserve"> адреса объекту адресации на территории муниципального образования</w:t>
      </w:r>
      <w:r w:rsidR="00AC0C97" w:rsidRPr="00BE378F">
        <w:rPr>
          <w:rFonts w:ascii="Times New Roman" w:eastAsia="Calibri" w:hAnsi="Times New Roman" w:cs="Times New Roman"/>
        </w:rPr>
        <w:t>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- выдача заявителю </w:t>
      </w:r>
      <w:r w:rsidRPr="00BE378F">
        <w:rPr>
          <w:rFonts w:ascii="Times New Roman" w:eastAsia="Calibri" w:hAnsi="Times New Roman" w:cs="Times New Roman"/>
        </w:rPr>
        <w:t xml:space="preserve">решения об </w:t>
      </w:r>
      <w:r w:rsidRPr="00BE378F">
        <w:rPr>
          <w:rFonts w:ascii="Times New Roman" w:eastAsia="Calibri" w:hAnsi="Times New Roman" w:cs="Times New Roman"/>
          <w:bCs/>
          <w:lang w:eastAsia="ru-RU"/>
        </w:rPr>
        <w:t>изменении</w:t>
      </w:r>
      <w:r w:rsidRPr="00BE378F">
        <w:rPr>
          <w:rFonts w:ascii="Times New Roman" w:eastAsia="Calibri" w:hAnsi="Times New Roman" w:cs="Times New Roman"/>
        </w:rPr>
        <w:t xml:space="preserve"> адреса объекту адресации на территории муниципального образования (далее – </w:t>
      </w:r>
      <w:r w:rsidRPr="00BE378F">
        <w:rPr>
          <w:rFonts w:ascii="Times New Roman" w:eastAsia="Calibri" w:hAnsi="Times New Roman" w:cs="Times New Roman"/>
          <w:lang w:eastAsia="ru-RU"/>
        </w:rPr>
        <w:t xml:space="preserve">выдача </w:t>
      </w:r>
      <w:r w:rsidRPr="00BE378F">
        <w:rPr>
          <w:rFonts w:ascii="Times New Roman" w:eastAsia="Calibri" w:hAnsi="Times New Roman" w:cs="Times New Roman"/>
        </w:rPr>
        <w:t xml:space="preserve">решения об </w:t>
      </w:r>
      <w:r w:rsidRPr="00BE378F">
        <w:rPr>
          <w:rFonts w:ascii="Times New Roman" w:eastAsia="Calibri" w:hAnsi="Times New Roman" w:cs="Times New Roman"/>
          <w:bCs/>
          <w:lang w:eastAsia="ru-RU"/>
        </w:rPr>
        <w:t>изменении</w:t>
      </w:r>
      <w:r w:rsidRPr="00BE378F">
        <w:rPr>
          <w:rFonts w:ascii="Times New Roman" w:eastAsia="Calibri" w:hAnsi="Times New Roman" w:cs="Times New Roman"/>
        </w:rPr>
        <w:t xml:space="preserve"> адреса объекту адресации), уведомление о принятом решении;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- решение об отказе в выдаче </w:t>
      </w:r>
      <w:r w:rsidRPr="00BE378F">
        <w:rPr>
          <w:rFonts w:ascii="Times New Roman" w:eastAsia="Calibri" w:hAnsi="Times New Roman" w:cs="Times New Roman"/>
        </w:rPr>
        <w:t xml:space="preserve">решения об </w:t>
      </w:r>
      <w:r w:rsidRPr="00BE378F">
        <w:rPr>
          <w:rFonts w:ascii="Times New Roman" w:eastAsia="Calibri" w:hAnsi="Times New Roman" w:cs="Times New Roman"/>
          <w:bCs/>
          <w:lang w:eastAsia="ru-RU"/>
        </w:rPr>
        <w:t>изменении</w:t>
      </w:r>
      <w:r w:rsidRPr="00BE378F">
        <w:rPr>
          <w:rFonts w:ascii="Times New Roman" w:eastAsia="Calibri" w:hAnsi="Times New Roman" w:cs="Times New Roman"/>
        </w:rPr>
        <w:t xml:space="preserve"> адреса объекту адресации </w:t>
      </w:r>
      <w:r w:rsidRPr="00BE378F">
        <w:rPr>
          <w:rFonts w:ascii="Times New Roman" w:eastAsia="Calibri" w:hAnsi="Times New Roman" w:cs="Times New Roman"/>
          <w:lang w:eastAsia="ru-RU"/>
        </w:rPr>
        <w:t xml:space="preserve">(далее – решение об отказе в выдаче </w:t>
      </w:r>
      <w:r w:rsidRPr="00BE378F">
        <w:rPr>
          <w:rFonts w:ascii="Times New Roman" w:eastAsia="Calibri" w:hAnsi="Times New Roman" w:cs="Times New Roman"/>
        </w:rPr>
        <w:t xml:space="preserve">решения об </w:t>
      </w:r>
      <w:r w:rsidRPr="00BE378F">
        <w:rPr>
          <w:rFonts w:ascii="Times New Roman" w:eastAsia="Calibri" w:hAnsi="Times New Roman" w:cs="Times New Roman"/>
          <w:bCs/>
          <w:lang w:eastAsia="ru-RU"/>
        </w:rPr>
        <w:t>изменении</w:t>
      </w:r>
      <w:r w:rsidRPr="00BE378F">
        <w:rPr>
          <w:rFonts w:ascii="Times New Roman" w:eastAsia="Calibri" w:hAnsi="Times New Roman" w:cs="Times New Roman"/>
        </w:rPr>
        <w:t xml:space="preserve"> адреса объекту адресации</w:t>
      </w:r>
      <w:r w:rsidRPr="00BE378F">
        <w:rPr>
          <w:rFonts w:ascii="Times New Roman" w:eastAsia="Calibri" w:hAnsi="Times New Roman" w:cs="Times New Roman"/>
          <w:lang w:eastAsia="ru-RU"/>
        </w:rPr>
        <w:t>)</w:t>
      </w:r>
      <w:r w:rsidRPr="00BE378F">
        <w:rPr>
          <w:rFonts w:ascii="Times New Roman" w:eastAsia="Calibri" w:hAnsi="Times New Roman" w:cs="Times New Roman"/>
        </w:rPr>
        <w:t>, уведомление об отказе в предоставлении муниципальной услуги.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 xml:space="preserve">3) </w:t>
      </w:r>
      <w:r w:rsidRPr="00BE378F">
        <w:rPr>
          <w:rFonts w:ascii="Times New Roman" w:eastAsia="Calibri" w:hAnsi="Times New Roman" w:cs="Times New Roman"/>
          <w:lang w:eastAsia="ru-RU"/>
        </w:rPr>
        <w:t xml:space="preserve">При </w:t>
      </w:r>
      <w:r w:rsidRPr="00BE378F">
        <w:rPr>
          <w:rFonts w:ascii="Times New Roman" w:eastAsia="Calibri" w:hAnsi="Times New Roman" w:cs="Times New Roman"/>
          <w:bCs/>
          <w:lang w:eastAsia="ru-RU"/>
        </w:rPr>
        <w:t>аннулировании</w:t>
      </w:r>
      <w:r w:rsidRPr="00BE378F">
        <w:rPr>
          <w:rFonts w:ascii="Times New Roman" w:eastAsia="Calibri" w:hAnsi="Times New Roman" w:cs="Times New Roman"/>
        </w:rPr>
        <w:t xml:space="preserve"> адреса объекту адресации на территории муниципального образования</w:t>
      </w:r>
      <w:r w:rsidR="00AC0C97" w:rsidRPr="00BE378F">
        <w:rPr>
          <w:rFonts w:ascii="Times New Roman" w:eastAsia="Calibri" w:hAnsi="Times New Roman" w:cs="Times New Roman"/>
        </w:rPr>
        <w:t>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- выдача заявителю </w:t>
      </w:r>
      <w:r w:rsidRPr="00BE378F">
        <w:rPr>
          <w:rFonts w:ascii="Times New Roman" w:eastAsia="Calibri" w:hAnsi="Times New Roman" w:cs="Times New Roman"/>
        </w:rPr>
        <w:t xml:space="preserve">решения об </w:t>
      </w:r>
      <w:r w:rsidRPr="00BE378F">
        <w:rPr>
          <w:rFonts w:ascii="Times New Roman" w:eastAsia="Calibri" w:hAnsi="Times New Roman" w:cs="Times New Roman"/>
          <w:bCs/>
          <w:lang w:eastAsia="ru-RU"/>
        </w:rPr>
        <w:t>аннулировании</w:t>
      </w:r>
      <w:r w:rsidRPr="00BE378F">
        <w:rPr>
          <w:rFonts w:ascii="Times New Roman" w:eastAsia="Calibri" w:hAnsi="Times New Roman" w:cs="Times New Roman"/>
        </w:rPr>
        <w:t xml:space="preserve"> адреса объекту адресации на территории муниципального образования (далее – </w:t>
      </w:r>
      <w:r w:rsidRPr="00BE378F">
        <w:rPr>
          <w:rFonts w:ascii="Times New Roman" w:eastAsia="Calibri" w:hAnsi="Times New Roman" w:cs="Times New Roman"/>
          <w:lang w:eastAsia="ru-RU"/>
        </w:rPr>
        <w:t xml:space="preserve">выдача </w:t>
      </w:r>
      <w:r w:rsidRPr="00BE378F">
        <w:rPr>
          <w:rFonts w:ascii="Times New Roman" w:eastAsia="Calibri" w:hAnsi="Times New Roman" w:cs="Times New Roman"/>
        </w:rPr>
        <w:t xml:space="preserve">решения об </w:t>
      </w:r>
      <w:r w:rsidRPr="00BE378F">
        <w:rPr>
          <w:rFonts w:ascii="Times New Roman" w:eastAsia="Calibri" w:hAnsi="Times New Roman" w:cs="Times New Roman"/>
          <w:bCs/>
          <w:lang w:eastAsia="ru-RU"/>
        </w:rPr>
        <w:t>аннулировании</w:t>
      </w:r>
      <w:r w:rsidRPr="00BE378F">
        <w:rPr>
          <w:rFonts w:ascii="Times New Roman" w:eastAsia="Calibri" w:hAnsi="Times New Roman" w:cs="Times New Roman"/>
        </w:rPr>
        <w:t xml:space="preserve"> адреса объекту адресации), уведомление о принятом решении;</w:t>
      </w:r>
    </w:p>
    <w:p w:rsidR="00DE0AA6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- решение об отказе в выдаче </w:t>
      </w:r>
      <w:r w:rsidRPr="00BE378F">
        <w:rPr>
          <w:rFonts w:ascii="Times New Roman" w:eastAsia="Calibri" w:hAnsi="Times New Roman" w:cs="Times New Roman"/>
        </w:rPr>
        <w:t xml:space="preserve">решения об </w:t>
      </w:r>
      <w:r w:rsidRPr="00BE378F">
        <w:rPr>
          <w:rFonts w:ascii="Times New Roman" w:eastAsia="Calibri" w:hAnsi="Times New Roman" w:cs="Times New Roman"/>
          <w:bCs/>
          <w:lang w:eastAsia="ru-RU"/>
        </w:rPr>
        <w:t>аннулировании</w:t>
      </w:r>
      <w:r w:rsidRPr="00BE378F">
        <w:rPr>
          <w:rFonts w:ascii="Times New Roman" w:eastAsia="Calibri" w:hAnsi="Times New Roman" w:cs="Times New Roman"/>
        </w:rPr>
        <w:t xml:space="preserve"> адреса объекту адресации </w:t>
      </w:r>
      <w:r w:rsidRPr="00BE378F">
        <w:rPr>
          <w:rFonts w:ascii="Times New Roman" w:eastAsia="Calibri" w:hAnsi="Times New Roman" w:cs="Times New Roman"/>
          <w:lang w:eastAsia="ru-RU"/>
        </w:rPr>
        <w:t xml:space="preserve">(далее – решение об отказе в выдаче </w:t>
      </w:r>
      <w:r w:rsidRPr="00BE378F">
        <w:rPr>
          <w:rFonts w:ascii="Times New Roman" w:eastAsia="Calibri" w:hAnsi="Times New Roman" w:cs="Times New Roman"/>
        </w:rPr>
        <w:t xml:space="preserve">решения об </w:t>
      </w:r>
      <w:r w:rsidRPr="00BE378F">
        <w:rPr>
          <w:rFonts w:ascii="Times New Roman" w:eastAsia="Calibri" w:hAnsi="Times New Roman" w:cs="Times New Roman"/>
          <w:bCs/>
          <w:lang w:eastAsia="ru-RU"/>
        </w:rPr>
        <w:t>аннулировании</w:t>
      </w:r>
      <w:r w:rsidRPr="00BE378F">
        <w:rPr>
          <w:rFonts w:ascii="Times New Roman" w:eastAsia="Calibri" w:hAnsi="Times New Roman" w:cs="Times New Roman"/>
        </w:rPr>
        <w:t xml:space="preserve"> адреса объекту адресации</w:t>
      </w:r>
      <w:r w:rsidRPr="00BE378F">
        <w:rPr>
          <w:rFonts w:ascii="Times New Roman" w:eastAsia="Calibri" w:hAnsi="Times New Roman" w:cs="Times New Roman"/>
          <w:lang w:eastAsia="ru-RU"/>
        </w:rPr>
        <w:t>)</w:t>
      </w:r>
      <w:r w:rsidRPr="00BE378F">
        <w:rPr>
          <w:rFonts w:ascii="Times New Roman" w:eastAsia="Calibri" w:hAnsi="Times New Roman" w:cs="Times New Roman"/>
        </w:rPr>
        <w:t>, уведомление об отказе в предоставлении муниципальной услуги.</w:t>
      </w:r>
    </w:p>
    <w:p w:rsidR="00D644B8" w:rsidRPr="00BE378F" w:rsidRDefault="00D644B8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</w:rPr>
      </w:pPr>
    </w:p>
    <w:p w:rsidR="00DE0AA6" w:rsidRPr="00BE378F" w:rsidRDefault="00DE0AA6" w:rsidP="00A25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2" w:name="Par112"/>
      <w:bookmarkEnd w:id="12"/>
      <w:r w:rsidRPr="00BE378F">
        <w:rPr>
          <w:rFonts w:ascii="Times New Roman" w:hAnsi="Times New Roman" w:cs="Times New Roman"/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BE378F">
        <w:rPr>
          <w:rFonts w:ascii="Times New Roman" w:hAnsi="Times New Roman" w:cs="Times New Roman"/>
        </w:rPr>
        <w:t xml:space="preserve"> </w:t>
      </w:r>
      <w:r w:rsidRPr="00BE378F">
        <w:rPr>
          <w:rFonts w:ascii="Times New Roman" w:hAnsi="Times New Roman" w:cs="Times New Roman"/>
          <w:b/>
        </w:rPr>
        <w:t>срок выдачи (направления) документов, являющихся результатом предоставления муниципальной услуги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</w:rPr>
        <w:t xml:space="preserve">2.4. </w:t>
      </w:r>
      <w:r w:rsidRPr="00BE378F">
        <w:rPr>
          <w:rFonts w:ascii="Times New Roman" w:eastAsia="Times New Roman" w:hAnsi="Times New Roman" w:cs="Times New Roman"/>
          <w:lang w:eastAsia="ru-RU"/>
        </w:rPr>
        <w:t>Общий срок предоставления муниципальн</w:t>
      </w:r>
      <w:r w:rsidR="00A67E5B" w:rsidRPr="00BE378F">
        <w:rPr>
          <w:rFonts w:ascii="Times New Roman" w:eastAsia="Times New Roman" w:hAnsi="Times New Roman" w:cs="Times New Roman"/>
          <w:lang w:eastAsia="ru-RU"/>
        </w:rPr>
        <w:t>ой услуги составляет не более 10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рабочих дней, исчисляемых со дня регистрации заявления о предоставлении муниципальной услуги.</w:t>
      </w:r>
    </w:p>
    <w:p w:rsidR="000A0D92" w:rsidRPr="00BE378F" w:rsidRDefault="000A0D92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В случае представления заявления через МФЦ срок исчисляется со дня передачи МФЦ заявления  и документов, необходимых для предоставления муниципальной услуги (при их наличии), в Орган.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BE378F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Срок выдачи (направления) документов, являющихся результатом пре</w:t>
      </w:r>
      <w:r w:rsidR="008816B8" w:rsidRPr="00BE378F">
        <w:rPr>
          <w:rFonts w:ascii="Times New Roman" w:eastAsia="Times New Roman" w:hAnsi="Times New Roman" w:cs="Times New Roman"/>
          <w:lang w:eastAsia="ru-RU"/>
        </w:rPr>
        <w:t>доставления муниципальной услуг</w:t>
      </w:r>
      <w:r w:rsidR="003F2330" w:rsidRPr="00BE378F">
        <w:rPr>
          <w:rFonts w:ascii="Times New Roman" w:eastAsia="Times New Roman" w:hAnsi="Times New Roman" w:cs="Times New Roman"/>
          <w:lang w:eastAsia="ru-RU"/>
        </w:rPr>
        <w:t>и</w:t>
      </w:r>
      <w:r w:rsidR="00263886" w:rsidRPr="00BE378F">
        <w:rPr>
          <w:rFonts w:ascii="Times New Roman" w:eastAsia="Times New Roman" w:hAnsi="Times New Roman" w:cs="Times New Roman"/>
          <w:lang w:eastAsia="ru-RU"/>
        </w:rPr>
        <w:t>,</w:t>
      </w:r>
      <w:r w:rsidR="008816B8" w:rsidRPr="00BE378F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0054F3" w:rsidRPr="00BE378F">
        <w:rPr>
          <w:rFonts w:ascii="Times New Roman" w:eastAsia="Times New Roman" w:hAnsi="Times New Roman" w:cs="Times New Roman"/>
          <w:lang w:eastAsia="ru-RU"/>
        </w:rPr>
        <w:t>1</w:t>
      </w:r>
      <w:r w:rsidR="00F23E76" w:rsidRPr="00BE378F">
        <w:rPr>
          <w:rFonts w:ascii="Times New Roman" w:eastAsia="Times New Roman" w:hAnsi="Times New Roman" w:cs="Times New Roman"/>
          <w:lang w:eastAsia="ru-RU"/>
        </w:rPr>
        <w:t xml:space="preserve"> рабочий день</w:t>
      </w:r>
      <w:r w:rsidR="008816B8" w:rsidRPr="00BE378F">
        <w:rPr>
          <w:rFonts w:ascii="Times New Roman" w:eastAsia="Times New Roman" w:hAnsi="Times New Roman" w:cs="Times New Roman"/>
          <w:lang w:eastAsia="ru-RU"/>
        </w:rPr>
        <w:t xml:space="preserve"> со дня </w:t>
      </w:r>
      <w:r w:rsidR="00A10980" w:rsidRPr="00BE378F">
        <w:rPr>
          <w:rFonts w:ascii="Times New Roman" w:eastAsia="Times New Roman" w:hAnsi="Times New Roman" w:cs="Times New Roman"/>
          <w:lang w:eastAsia="ru-RU"/>
        </w:rPr>
        <w:t xml:space="preserve"> их </w:t>
      </w:r>
      <w:r w:rsidR="008816B8" w:rsidRPr="00BE378F">
        <w:rPr>
          <w:rFonts w:ascii="Times New Roman" w:eastAsia="Times New Roman" w:hAnsi="Times New Roman" w:cs="Times New Roman"/>
          <w:lang w:eastAsia="ru-RU"/>
        </w:rPr>
        <w:t xml:space="preserve">подписания </w:t>
      </w:r>
      <w:r w:rsidR="003E7703" w:rsidRPr="00BE378F">
        <w:rPr>
          <w:rFonts w:ascii="Times New Roman" w:eastAsia="Times New Roman" w:hAnsi="Times New Roman" w:cs="Times New Roman"/>
          <w:lang w:eastAsia="ru-RU"/>
        </w:rPr>
        <w:t>Главой сельского поселения</w:t>
      </w:r>
      <w:r w:rsidRPr="00BE378F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</w:t>
      </w:r>
      <w:r w:rsidR="001C1C7B" w:rsidRPr="00BE378F">
        <w:rPr>
          <w:rFonts w:ascii="Times New Roman" w:hAnsi="Times New Roman" w:cs="Times New Roman"/>
        </w:rPr>
        <w:t xml:space="preserve"> </w:t>
      </w:r>
      <w:r w:rsidRPr="00BE378F">
        <w:rPr>
          <w:rFonts w:ascii="Times New Roman" w:hAnsi="Times New Roman" w:cs="Times New Roman"/>
        </w:rPr>
        <w:t>до</w:t>
      </w:r>
      <w:r w:rsidR="008816B8" w:rsidRPr="00BE378F">
        <w:rPr>
          <w:rFonts w:ascii="Times New Roman" w:hAnsi="Times New Roman" w:cs="Times New Roman"/>
        </w:rPr>
        <w:t xml:space="preserve">кументах, составляет </w:t>
      </w:r>
      <w:r w:rsidR="00112E86" w:rsidRPr="00BE378F">
        <w:rPr>
          <w:rFonts w:ascii="Times New Roman" w:hAnsi="Times New Roman" w:cs="Times New Roman"/>
        </w:rPr>
        <w:t>7</w:t>
      </w:r>
      <w:r w:rsidR="008816B8" w:rsidRPr="00BE378F">
        <w:rPr>
          <w:rFonts w:ascii="Times New Roman" w:hAnsi="Times New Roman" w:cs="Times New Roman"/>
        </w:rPr>
        <w:t xml:space="preserve"> рабочих дней</w:t>
      </w:r>
      <w:r w:rsidRPr="00BE378F">
        <w:rPr>
          <w:rFonts w:ascii="Times New Roman" w:hAnsi="Times New Roman" w:cs="Times New Roman"/>
        </w:rPr>
        <w:t xml:space="preserve"> со дня поступления в Орган указанного заявления.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21C7F" w:rsidRPr="00BE378F" w:rsidRDefault="00A67E5B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bookmarkStart w:id="13" w:name="Par123"/>
      <w:bookmarkEnd w:id="13"/>
      <w:r w:rsidRPr="00BE378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Нормативные правовые акты, </w:t>
      </w:r>
    </w:p>
    <w:p w:rsidR="00DE0AA6" w:rsidRPr="00BE378F" w:rsidRDefault="00A67E5B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регулирующие предоставление муниципальной услуги</w:t>
      </w:r>
    </w:p>
    <w:p w:rsidR="00A67E5B" w:rsidRPr="00BE378F" w:rsidRDefault="00A67E5B" w:rsidP="00A67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E0AA6" w:rsidRPr="00BE378F" w:rsidRDefault="00A67E5B" w:rsidP="0015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         2.5. Перечень нормативных правовых актов, регулирующих предоставление муниципальной услуги, размещен на официальном сайте Органа: </w:t>
      </w:r>
      <w:hyperlink r:id="rId15" w:history="1">
        <w:r w:rsidRPr="00BE378F">
          <w:rPr>
            <w:rStyle w:val="a6"/>
            <w:rFonts w:ascii="Times New Roman" w:eastAsia="Times New Roman" w:hAnsi="Times New Roman" w:cs="Times New Roman"/>
            <w:shd w:val="clear" w:color="auto" w:fill="FFFFFF"/>
          </w:rPr>
          <w:t>http://</w:t>
        </w:r>
        <w:r w:rsidR="002606E6" w:rsidRPr="00BE378F">
          <w:rPr>
            <w:rStyle w:val="a6"/>
            <w:rFonts w:ascii="Times New Roman" w:eastAsia="Times New Roman" w:hAnsi="Times New Roman" w:cs="Times New Roman"/>
            <w:shd w:val="clear" w:color="auto" w:fill="FFFFFF"/>
          </w:rPr>
          <w:t>mordino</w:t>
        </w:r>
        <w:r w:rsidRPr="00BE378F">
          <w:rPr>
            <w:rStyle w:val="a6"/>
            <w:rFonts w:ascii="Times New Roman" w:eastAsia="Times New Roman" w:hAnsi="Times New Roman" w:cs="Times New Roman"/>
            <w:shd w:val="clear" w:color="auto" w:fill="FFFFFF"/>
          </w:rPr>
          <w:t>.ucoz.net.ru</w:t>
        </w:r>
      </w:hyperlink>
      <w:r w:rsidRPr="00BE378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в разделе «Муниципальные услуги».</w:t>
      </w:r>
    </w:p>
    <w:p w:rsidR="00A67E5B" w:rsidRPr="00BE378F" w:rsidRDefault="00A67E5B" w:rsidP="0015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E0AA6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BE378F">
        <w:rPr>
          <w:rFonts w:ascii="Times New Roman" w:eastAsia="Calibri" w:hAnsi="Times New Roman" w:cs="Times New Roman"/>
          <w:b/>
          <w:bCs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Par147"/>
      <w:bookmarkEnd w:id="14"/>
      <w:r w:rsidRPr="00BE378F">
        <w:rPr>
          <w:rFonts w:ascii="Times New Roman" w:hAnsi="Times New Roman" w:cs="Times New Roman"/>
        </w:rPr>
        <w:t xml:space="preserve">2.6. Для получения муниципальной услуги заявителем самостоятельно предоставляется в Орган, МФЦ </w:t>
      </w:r>
      <w:r w:rsidRPr="00BE378F">
        <w:rPr>
          <w:rFonts w:ascii="Times New Roman" w:eastAsia="Times New Roman" w:hAnsi="Times New Roman" w:cs="Times New Roman"/>
        </w:rPr>
        <w:t>заявление о предоставлении муниципальной услуги (по форме с</w:t>
      </w:r>
      <w:r w:rsidR="003F2330" w:rsidRPr="00BE378F">
        <w:rPr>
          <w:rFonts w:ascii="Times New Roman" w:eastAsia="Times New Roman" w:hAnsi="Times New Roman" w:cs="Times New Roman"/>
        </w:rPr>
        <w:t>огласно Приложению</w:t>
      </w:r>
      <w:r w:rsidR="004E1C06" w:rsidRPr="00BE378F">
        <w:rPr>
          <w:rFonts w:ascii="Times New Roman" w:eastAsia="Times New Roman" w:hAnsi="Times New Roman" w:cs="Times New Roman"/>
        </w:rPr>
        <w:t xml:space="preserve"> к настоящему а</w:t>
      </w:r>
      <w:r w:rsidRPr="00BE378F">
        <w:rPr>
          <w:rFonts w:ascii="Times New Roman" w:eastAsia="Times New Roman" w:hAnsi="Times New Roman" w:cs="Times New Roman"/>
        </w:rPr>
        <w:t>дминистративному регламенту, утвержденной приказом Министерства финансов Российской Федерации от 11.12.2014 № 146н).</w:t>
      </w:r>
    </w:p>
    <w:p w:rsidR="00DE0AA6" w:rsidRPr="00BE378F" w:rsidRDefault="00C93672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lastRenderedPageBreak/>
        <w:t>В</w:t>
      </w:r>
      <w:r w:rsidR="00DE0AA6" w:rsidRPr="00BE378F">
        <w:rPr>
          <w:rFonts w:ascii="Times New Roman" w:eastAsia="Calibri" w:hAnsi="Times New Roman" w:cs="Times New Roman"/>
        </w:rPr>
        <w:t xml:space="preserve"> целях </w:t>
      </w:r>
      <w:r w:rsidR="00FC11B8" w:rsidRPr="00BE378F">
        <w:rPr>
          <w:rFonts w:ascii="Times New Roman" w:eastAsia="Calibri" w:hAnsi="Times New Roman" w:cs="Times New Roman"/>
        </w:rPr>
        <w:t xml:space="preserve">установления личности </w:t>
      </w:r>
      <w:r w:rsidRPr="00BE378F">
        <w:rPr>
          <w:rFonts w:ascii="Times New Roman" w:eastAsia="Calibri" w:hAnsi="Times New Roman" w:cs="Times New Roman"/>
        </w:rPr>
        <w:t>при обращении за получением муниципальной услуги заявителю или представителю заявителя</w:t>
      </w:r>
      <w:r w:rsidR="00DE0AA6" w:rsidRPr="00BE378F">
        <w:rPr>
          <w:rFonts w:ascii="Times New Roman" w:eastAsia="Calibri" w:hAnsi="Times New Roman" w:cs="Times New Roman"/>
        </w:rPr>
        <w:t xml:space="preserve"> необходимо представить документ, удостоверяющий личность. </w:t>
      </w:r>
    </w:p>
    <w:p w:rsidR="00FC11B8" w:rsidRPr="00BE378F" w:rsidRDefault="00FC11B8" w:rsidP="00F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При представлении заявления п</w:t>
      </w:r>
      <w:r w:rsidR="00AF453E" w:rsidRPr="00BE378F">
        <w:rPr>
          <w:rFonts w:ascii="Times New Roman" w:eastAsia="Calibri" w:hAnsi="Times New Roman" w:cs="Times New Roman"/>
        </w:rPr>
        <w:t>редставителем заявителя к</w:t>
      </w:r>
      <w:r w:rsidRPr="00BE378F">
        <w:rPr>
          <w:rFonts w:ascii="Times New Roman" w:eastAsia="Calibri" w:hAnsi="Times New Roman" w:cs="Times New Roman"/>
        </w:rPr>
        <w:t xml:space="preserve">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AF453E" w:rsidRPr="00BE378F" w:rsidRDefault="00AF453E" w:rsidP="00F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юридического лица, или копию этого документа, заверенную печатью и подписью руководителя этого юридического лица.</w:t>
      </w:r>
    </w:p>
    <w:p w:rsidR="00D87412" w:rsidRPr="00BE378F" w:rsidRDefault="00D87412" w:rsidP="00FC11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При представлении заявления кадастровым инженером</w:t>
      </w:r>
      <w:r w:rsidR="00FC11B8" w:rsidRPr="00BE378F">
        <w:rPr>
          <w:rFonts w:ascii="Times New Roman" w:eastAsia="Calibri" w:hAnsi="Times New Roman" w:cs="Times New Roman"/>
        </w:rPr>
        <w:t xml:space="preserve"> к такому заявлению прилагается копия документа, предусмотренного статьей 35 или статьей </w:t>
      </w:r>
      <w:r w:rsidR="00FC11B8" w:rsidRPr="00BE378F">
        <w:rPr>
          <w:rFonts w:ascii="Times New Roman" w:hAnsi="Times New Roman" w:cs="Times New Roman"/>
        </w:rPr>
        <w:t xml:space="preserve">42³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</w:t>
      </w:r>
      <w:r w:rsidR="00C2475D" w:rsidRPr="00BE378F">
        <w:rPr>
          <w:rFonts w:ascii="Times New Roman" w:eastAsia="Times New Roman" w:hAnsi="Times New Roman" w:cs="Times New Roman"/>
          <w:lang w:eastAsia="ru-RU"/>
        </w:rPr>
        <w:t>анные в пункте 2.10 настоящего а</w:t>
      </w:r>
      <w:r w:rsidRPr="00BE378F">
        <w:rPr>
          <w:rFonts w:ascii="Times New Roman" w:eastAsia="Times New Roman" w:hAnsi="Times New Roman" w:cs="Times New Roman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- лично (в Орган, МФЦ);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- посредством  почтового  отправления</w:t>
      </w:r>
      <w:r w:rsidR="00B71FD7" w:rsidRPr="00BE378F">
        <w:rPr>
          <w:rFonts w:ascii="Times New Roman" w:eastAsia="Times New Roman" w:hAnsi="Times New Roman" w:cs="Times New Roman"/>
          <w:lang w:eastAsia="ru-RU"/>
        </w:rPr>
        <w:t xml:space="preserve"> с описью вложения и уведомлением о вручении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(в Орган);</w:t>
      </w:r>
    </w:p>
    <w:p w:rsidR="00B71FD7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BE378F">
        <w:rPr>
          <w:rFonts w:ascii="Times New Roman" w:hAnsi="Times New Roman" w:cs="Times New Roman"/>
        </w:rPr>
        <w:t xml:space="preserve">через </w:t>
      </w:r>
      <w:r w:rsidR="00465E1D" w:rsidRPr="00BE378F">
        <w:rPr>
          <w:rFonts w:ascii="Times New Roman" w:hAnsi="Times New Roman" w:cs="Times New Roman"/>
        </w:rPr>
        <w:t xml:space="preserve">Единый портал государственных и муниципальных услуг (функций) и (или) </w:t>
      </w:r>
      <w:r w:rsidRPr="00BE378F">
        <w:rPr>
          <w:rFonts w:ascii="Times New Roman" w:hAnsi="Times New Roman" w:cs="Times New Roman"/>
        </w:rPr>
        <w:t>Портал государственных и муниципальных услуг (функций) Республики Коми</w:t>
      </w:r>
      <w:r w:rsidR="00465E1D" w:rsidRPr="00BE378F">
        <w:rPr>
          <w:rFonts w:ascii="Times New Roman" w:hAnsi="Times New Roman" w:cs="Times New Roman"/>
        </w:rPr>
        <w:t>;</w:t>
      </w:r>
      <w:r w:rsidRPr="00BE378F">
        <w:rPr>
          <w:rFonts w:ascii="Times New Roman" w:hAnsi="Times New Roman" w:cs="Times New Roman"/>
        </w:rPr>
        <w:t xml:space="preserve"> </w:t>
      </w:r>
    </w:p>
    <w:p w:rsidR="00B71FD7" w:rsidRPr="00BE378F" w:rsidRDefault="00B71FD7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- через портал федеральной информационной адресной системы в информационно-телекоммуникационной сети </w:t>
      </w:r>
      <w:r w:rsidR="00272DB6" w:rsidRPr="00BE378F">
        <w:rPr>
          <w:rFonts w:ascii="Times New Roman" w:hAnsi="Times New Roman" w:cs="Times New Roman"/>
        </w:rPr>
        <w:t>«</w:t>
      </w:r>
      <w:r w:rsidRPr="00BE378F">
        <w:rPr>
          <w:rFonts w:ascii="Times New Roman" w:hAnsi="Times New Roman" w:cs="Times New Roman"/>
        </w:rPr>
        <w:t>Интернет</w:t>
      </w:r>
      <w:r w:rsidR="00272DB6" w:rsidRPr="00BE378F">
        <w:rPr>
          <w:rFonts w:ascii="Times New Roman" w:hAnsi="Times New Roman" w:cs="Times New Roman"/>
        </w:rPr>
        <w:t>»</w:t>
      </w:r>
      <w:r w:rsidRPr="00BE378F">
        <w:rPr>
          <w:rFonts w:ascii="Times New Roman" w:hAnsi="Times New Roman" w:cs="Times New Roman"/>
        </w:rPr>
        <w:t xml:space="preserve"> (далее - портал адресной системы).</w:t>
      </w:r>
    </w:p>
    <w:p w:rsidR="00DE0AA6" w:rsidRPr="00BE378F" w:rsidRDefault="00DE0AA6" w:rsidP="00135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DE0AA6" w:rsidRPr="00BE378F" w:rsidRDefault="00DE0AA6" w:rsidP="0022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E378F">
        <w:rPr>
          <w:rFonts w:ascii="Times New Roman" w:eastAsia="Calibri" w:hAnsi="Times New Roman" w:cs="Times New Roman"/>
          <w:b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а)</w:t>
      </w:r>
      <w:r w:rsidR="000E541E" w:rsidRPr="00BE378F">
        <w:rPr>
          <w:rFonts w:ascii="Times New Roman" w:eastAsia="Times New Roman" w:hAnsi="Times New Roman" w:cs="Times New Roman"/>
          <w:lang w:eastAsia="ru-RU"/>
        </w:rPr>
        <w:t xml:space="preserve"> правоустанавливающие и (или) правоудостоверяющие документы на объект (объекты) адресации (в случае присвоения адреса зданию (строению) или сооружению, 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</w:t>
      </w:r>
      <w:r w:rsidRPr="00BE378F">
        <w:rPr>
          <w:rFonts w:ascii="Times New Roman" w:eastAsia="Times New Roman" w:hAnsi="Times New Roman" w:cs="Times New Roman"/>
          <w:lang w:eastAsia="ru-RU"/>
        </w:rPr>
        <w:t>;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lastRenderedPageBreak/>
        <w:t xml:space="preserve">б) разрешение на строительство объекта адресации (при присвоении адреса строящимся объектам адресации) </w:t>
      </w:r>
      <w:r w:rsidR="000E541E" w:rsidRPr="00BE378F">
        <w:rPr>
          <w:rFonts w:ascii="Times New Roman" w:eastAsia="Times New Roman" w:hAnsi="Times New Roman" w:cs="Times New Roman"/>
          <w:lang w:eastAsia="ru-RU"/>
        </w:rPr>
        <w:t xml:space="preserve"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е требуется)  </w:t>
      </w:r>
      <w:r w:rsidRPr="00BE378F">
        <w:rPr>
          <w:rFonts w:ascii="Times New Roman" w:eastAsia="Times New Roman" w:hAnsi="Times New Roman" w:cs="Times New Roman"/>
          <w:lang w:eastAsia="ru-RU"/>
        </w:rPr>
        <w:t>и (или)</w:t>
      </w:r>
      <w:r w:rsidR="000E541E" w:rsidRPr="00BE378F">
        <w:rPr>
          <w:rFonts w:ascii="Times New Roman" w:eastAsia="Times New Roman" w:hAnsi="Times New Roman" w:cs="Times New Roman"/>
          <w:lang w:eastAsia="ru-RU"/>
        </w:rPr>
        <w:t xml:space="preserve"> при наличии разрешения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на ввод объекта адресации в эксплуатацию;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B7151" w:rsidRPr="00BE378F" w:rsidRDefault="00DE0AA6" w:rsidP="001B7151">
      <w:pPr>
        <w:pStyle w:val="s1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BE378F">
        <w:rPr>
          <w:sz w:val="22"/>
          <w:szCs w:val="22"/>
        </w:rP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</w:t>
      </w:r>
      <w:r w:rsidR="000631F7" w:rsidRPr="00BE378F">
        <w:rPr>
          <w:sz w:val="22"/>
          <w:szCs w:val="22"/>
        </w:rPr>
        <w:t>олее новых объектов адресации).</w:t>
      </w:r>
      <w:r w:rsidR="001B7151" w:rsidRPr="00BE378F">
        <w:rPr>
          <w:color w:val="FF0000"/>
          <w:sz w:val="22"/>
          <w:szCs w:val="22"/>
        </w:rPr>
        <w:t xml:space="preserve">        </w:t>
      </w:r>
    </w:p>
    <w:p w:rsidR="00C2475D" w:rsidRPr="00BE378F" w:rsidRDefault="001B7151" w:rsidP="00C2475D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E378F">
        <w:rPr>
          <w:color w:val="FF0000"/>
          <w:sz w:val="22"/>
          <w:szCs w:val="22"/>
        </w:rPr>
        <w:t xml:space="preserve">     </w:t>
      </w:r>
      <w:r w:rsidR="00C2475D" w:rsidRPr="00BE378F">
        <w:rPr>
          <w:color w:val="FF0000"/>
          <w:sz w:val="22"/>
          <w:szCs w:val="22"/>
        </w:rPr>
        <w:t xml:space="preserve">  </w:t>
      </w:r>
      <w:r w:rsidR="00C2475D" w:rsidRPr="00BE378F">
        <w:rPr>
          <w:sz w:val="22"/>
          <w:szCs w:val="22"/>
          <w:shd w:val="clear" w:color="auto" w:fill="FFFFFF"/>
        </w:rPr>
        <w:t>Заявители (представители заявителя) при подаче </w:t>
      </w:r>
      <w:hyperlink r:id="rId16" w:anchor="block_1000" w:history="1">
        <w:r w:rsidR="00C2475D" w:rsidRPr="00BE378F">
          <w:rPr>
            <w:rStyle w:val="a6"/>
            <w:color w:val="auto"/>
            <w:sz w:val="22"/>
            <w:szCs w:val="22"/>
            <w:u w:val="none"/>
            <w:shd w:val="clear" w:color="auto" w:fill="FFFFFF"/>
          </w:rPr>
          <w:t>заявления</w:t>
        </w:r>
      </w:hyperlink>
      <w:r w:rsidR="00C2475D" w:rsidRPr="00BE378F">
        <w:rPr>
          <w:sz w:val="22"/>
          <w:szCs w:val="22"/>
          <w:shd w:val="clear" w:color="auto" w:fill="FFFFFF"/>
        </w:rPr>
        <w:t> вправе приложить к нему документы, указанные в </w:t>
      </w:r>
      <w:r w:rsidR="00C2475D" w:rsidRPr="00BE378F">
        <w:rPr>
          <w:sz w:val="22"/>
          <w:szCs w:val="22"/>
        </w:rPr>
        <w:t>пункте 2.10</w:t>
      </w:r>
      <w:r w:rsidR="00C2475D" w:rsidRPr="00BE378F">
        <w:rPr>
          <w:sz w:val="22"/>
          <w:szCs w:val="22"/>
          <w:shd w:val="clear" w:color="auto" w:fill="FFFFFF"/>
        </w:rPr>
        <w:t> 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B7151" w:rsidRPr="00BE378F" w:rsidRDefault="00C2475D" w:rsidP="001B7151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E378F">
        <w:rPr>
          <w:sz w:val="22"/>
          <w:szCs w:val="22"/>
        </w:rPr>
        <w:t xml:space="preserve">      </w:t>
      </w:r>
      <w:r w:rsidR="001B7151" w:rsidRPr="00BE378F">
        <w:rPr>
          <w:sz w:val="22"/>
          <w:szCs w:val="22"/>
        </w:rPr>
        <w:t>Орган запрашивает документы</w:t>
      </w:r>
      <w:r w:rsidR="003C1006" w:rsidRPr="00BE378F">
        <w:rPr>
          <w:sz w:val="22"/>
          <w:szCs w:val="22"/>
        </w:rPr>
        <w:t>,</w:t>
      </w:r>
      <w:r w:rsidR="001B7151" w:rsidRPr="00BE378F">
        <w:rPr>
          <w:sz w:val="22"/>
          <w:szCs w:val="22"/>
        </w:rPr>
        <w:t xml:space="preserve">  </w:t>
      </w:r>
      <w:r w:rsidR="003C1006" w:rsidRPr="00BE378F">
        <w:rPr>
          <w:sz w:val="22"/>
          <w:szCs w:val="22"/>
        </w:rPr>
        <w:t xml:space="preserve">указанные в пункте 2.10 настоящего </w:t>
      </w:r>
      <w:r w:rsidR="004E1C06" w:rsidRPr="00BE378F">
        <w:rPr>
          <w:sz w:val="22"/>
          <w:szCs w:val="22"/>
        </w:rPr>
        <w:t xml:space="preserve">административного </w:t>
      </w:r>
      <w:r w:rsidR="003C1006" w:rsidRPr="00BE378F">
        <w:rPr>
          <w:sz w:val="22"/>
          <w:szCs w:val="22"/>
        </w:rPr>
        <w:t>регламента</w:t>
      </w:r>
      <w:r w:rsidRPr="00BE378F">
        <w:rPr>
          <w:sz w:val="22"/>
          <w:szCs w:val="22"/>
        </w:rPr>
        <w:t xml:space="preserve"> (в случае, если заявитель не представил документы по собственной инициативе)</w:t>
      </w:r>
      <w:r w:rsidR="003C1006" w:rsidRPr="00BE378F">
        <w:rPr>
          <w:sz w:val="22"/>
          <w:szCs w:val="22"/>
        </w:rPr>
        <w:t xml:space="preserve">, </w:t>
      </w:r>
      <w:r w:rsidR="001B7151" w:rsidRPr="00BE378F">
        <w:rPr>
          <w:sz w:val="22"/>
          <w:szCs w:val="22"/>
        </w:rPr>
        <w:t>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</w:t>
      </w:r>
      <w:r w:rsidRPr="00BE378F">
        <w:rPr>
          <w:sz w:val="22"/>
          <w:szCs w:val="22"/>
        </w:rPr>
        <w:t xml:space="preserve">. </w:t>
      </w:r>
    </w:p>
    <w:p w:rsidR="001355E8" w:rsidRPr="00BE378F" w:rsidRDefault="001355E8" w:rsidP="00135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2.11. Перечень документов, которые подлежат представлению в рамках межведомственного информационного взаимодействия:</w:t>
      </w:r>
    </w:p>
    <w:p w:rsidR="001355E8" w:rsidRPr="00BE378F" w:rsidRDefault="001355E8" w:rsidP="00135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E378F">
        <w:rPr>
          <w:rFonts w:ascii="Times New Roman" w:hAnsi="Times New Roman" w:cs="Times New Roman"/>
          <w:shd w:val="clear" w:color="auto" w:fill="FFFFFF"/>
        </w:rPr>
        <w:t>а)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355E8" w:rsidRPr="00BE378F" w:rsidRDefault="001355E8" w:rsidP="00135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E378F">
        <w:rPr>
          <w:rFonts w:ascii="Times New Roman" w:hAnsi="Times New Roman" w:cs="Times New Roman"/>
          <w:shd w:val="clear" w:color="auto" w:fill="FFFFFF"/>
        </w:rPr>
        <w:t>б)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1355E8" w:rsidRPr="00BE378F" w:rsidRDefault="001355E8" w:rsidP="00135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E378F">
        <w:rPr>
          <w:rFonts w:ascii="Times New Roman" w:hAnsi="Times New Roman" w:cs="Times New Roman"/>
          <w:shd w:val="clear" w:color="auto" w:fill="FFFFFF"/>
        </w:rPr>
        <w:t>в)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 </w:t>
      </w:r>
      <w:hyperlink r:id="rId17" w:anchor="block_1141" w:history="1">
        <w:r w:rsidRPr="00BE378F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подпункте "а" пункта 14</w:t>
        </w:r>
      </w:hyperlink>
      <w:r w:rsidRPr="00BE378F">
        <w:rPr>
          <w:rFonts w:ascii="Times New Roman" w:hAnsi="Times New Roman" w:cs="Times New Roman"/>
          <w:shd w:val="clear" w:color="auto" w:fill="FFFFFF"/>
        </w:rPr>
        <w:t>  Правил</w:t>
      </w:r>
      <w:r w:rsidR="00B10E07" w:rsidRPr="00BE378F">
        <w:rPr>
          <w:rFonts w:ascii="Times New Roman" w:hAnsi="Times New Roman" w:cs="Times New Roman"/>
          <w:shd w:val="clear" w:color="auto" w:fill="FFFFFF"/>
        </w:rPr>
        <w:t xml:space="preserve"> присвоения, изменения и аннулирования адресов, утвержденных постановлением Правительства РФ от 19.11.2014 № 1221</w:t>
      </w:r>
      <w:r w:rsidRPr="00BE378F">
        <w:rPr>
          <w:rFonts w:ascii="Times New Roman" w:hAnsi="Times New Roman" w:cs="Times New Roman"/>
          <w:shd w:val="clear" w:color="auto" w:fill="FFFFFF"/>
        </w:rPr>
        <w:t>);</w:t>
      </w:r>
    </w:p>
    <w:p w:rsidR="001355E8" w:rsidRPr="00BE378F" w:rsidRDefault="001355E8" w:rsidP="00135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E378F">
        <w:rPr>
          <w:rFonts w:ascii="Times New Roman" w:hAnsi="Times New Roman" w:cs="Times New Roman"/>
          <w:shd w:val="clear" w:color="auto" w:fill="FFFFFF"/>
        </w:rPr>
        <w:t>г)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 </w:t>
      </w:r>
      <w:hyperlink r:id="rId18" w:anchor="block_1141" w:history="1">
        <w:r w:rsidRPr="00BE378F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подпункте "а" пункта 14</w:t>
        </w:r>
      </w:hyperlink>
      <w:r w:rsidRPr="00BE378F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="00B10E07" w:rsidRPr="00BE378F">
        <w:rPr>
          <w:rFonts w:ascii="Times New Roman" w:hAnsi="Times New Roman" w:cs="Times New Roman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РФ от 19.11.2014 № 1221</w:t>
      </w:r>
      <w:r w:rsidRPr="00BE378F">
        <w:rPr>
          <w:rFonts w:ascii="Times New Roman" w:hAnsi="Times New Roman" w:cs="Times New Roman"/>
          <w:shd w:val="clear" w:color="auto" w:fill="FFFFFF"/>
        </w:rPr>
        <w:t>).</w:t>
      </w:r>
    </w:p>
    <w:p w:rsidR="001355E8" w:rsidRPr="00BE378F" w:rsidRDefault="001355E8" w:rsidP="001355E8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E378F">
        <w:rPr>
          <w:color w:val="464C55"/>
          <w:sz w:val="22"/>
          <w:szCs w:val="22"/>
        </w:rPr>
        <w:t xml:space="preserve">      </w:t>
      </w:r>
      <w:r w:rsidRPr="00BE378F">
        <w:rPr>
          <w:sz w:val="22"/>
          <w:szCs w:val="22"/>
        </w:rPr>
        <w:t>Документы, указанные в </w:t>
      </w:r>
      <w:r w:rsidRPr="00BE378F">
        <w:rPr>
          <w:rFonts w:eastAsiaTheme="minorEastAsia"/>
          <w:sz w:val="22"/>
          <w:szCs w:val="22"/>
        </w:rPr>
        <w:t>пункте 2.11</w:t>
      </w:r>
      <w:r w:rsidRPr="00BE378F">
        <w:rPr>
          <w:sz w:val="22"/>
          <w:szCs w:val="22"/>
        </w:rPr>
        <w:t> </w:t>
      </w:r>
      <w:r w:rsidR="004E1C06" w:rsidRPr="00BE378F">
        <w:rPr>
          <w:sz w:val="22"/>
          <w:szCs w:val="22"/>
        </w:rPr>
        <w:t>настоящего административного регламента</w:t>
      </w:r>
      <w:r w:rsidRPr="00BE378F">
        <w:rPr>
          <w:sz w:val="22"/>
          <w:szCs w:val="22"/>
        </w:rPr>
        <w:t>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</w:t>
      </w:r>
      <w:r w:rsidR="003C1006" w:rsidRPr="00BE378F">
        <w:rPr>
          <w:sz w:val="22"/>
          <w:szCs w:val="22"/>
        </w:rPr>
        <w:t>ствия по запросу О</w:t>
      </w:r>
      <w:r w:rsidRPr="00BE378F">
        <w:rPr>
          <w:sz w:val="22"/>
          <w:szCs w:val="22"/>
        </w:rPr>
        <w:t>ргана.</w:t>
      </w:r>
    </w:p>
    <w:p w:rsidR="005E2E67" w:rsidRPr="00BE378F" w:rsidRDefault="005E2E67" w:rsidP="003C10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DE0AA6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E378F">
        <w:rPr>
          <w:rFonts w:ascii="Times New Roman" w:hAnsi="Times New Roman" w:cs="Times New Roman"/>
          <w:b/>
          <w:lang w:eastAsia="ru-RU"/>
        </w:rPr>
        <w:t>Указание на запрет требовать от заявителя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eastAsia="ru-RU"/>
        </w:rPr>
      </w:pPr>
    </w:p>
    <w:p w:rsidR="00DE0AA6" w:rsidRPr="00BE378F" w:rsidRDefault="003C100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2</w:t>
      </w:r>
      <w:r w:rsidRPr="00BE378F">
        <w:rPr>
          <w:rFonts w:ascii="Times New Roman" w:hAnsi="Times New Roman" w:cs="Times New Roman"/>
          <w:color w:val="FF0000"/>
          <w:lang w:eastAsia="ru-RU"/>
        </w:rPr>
        <w:t>.</w:t>
      </w:r>
      <w:r w:rsidRPr="00BE378F">
        <w:rPr>
          <w:rFonts w:ascii="Times New Roman" w:hAnsi="Times New Roman" w:cs="Times New Roman"/>
          <w:lang w:eastAsia="ru-RU"/>
        </w:rPr>
        <w:t>12</w:t>
      </w:r>
      <w:r w:rsidR="00DE0AA6" w:rsidRPr="00BE378F">
        <w:rPr>
          <w:rFonts w:ascii="Times New Roman" w:hAnsi="Times New Roman" w:cs="Times New Roman"/>
          <w:lang w:eastAsia="ru-RU"/>
        </w:rPr>
        <w:t>. Запрещается требовать от заявителя:</w:t>
      </w:r>
    </w:p>
    <w:p w:rsidR="00DE0AA6" w:rsidRPr="00BE378F" w:rsidRDefault="00C80999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1) пред</w:t>
      </w:r>
      <w:r w:rsidR="00DE0AA6" w:rsidRPr="00BE378F">
        <w:rPr>
          <w:rFonts w:ascii="Times New Roman" w:hAnsi="Times New Roman" w:cs="Times New Roman"/>
        </w:rPr>
        <w:t xml:space="preserve">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BE378F">
        <w:rPr>
          <w:rFonts w:ascii="Times New Roman" w:hAnsi="Times New Roman" w:cs="Times New Roman"/>
        </w:rPr>
        <w:t xml:space="preserve">муниципальной </w:t>
      </w:r>
      <w:r w:rsidR="00DE0AA6" w:rsidRPr="00BE378F">
        <w:rPr>
          <w:rFonts w:ascii="Times New Roman" w:hAnsi="Times New Roman" w:cs="Times New Roman"/>
        </w:rPr>
        <w:t>услуги;</w:t>
      </w:r>
    </w:p>
    <w:p w:rsidR="00C80999" w:rsidRPr="00BE378F" w:rsidRDefault="00DE0AA6" w:rsidP="00581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2) </w:t>
      </w:r>
      <w:bookmarkStart w:id="15" w:name="000159"/>
      <w:bookmarkStart w:id="16" w:name="000037"/>
      <w:bookmarkEnd w:id="15"/>
      <w:bookmarkEnd w:id="16"/>
      <w:r w:rsidR="00C80999" w:rsidRPr="00BE378F">
        <w:rPr>
          <w:rFonts w:ascii="Times New Roman" w:hAnsi="Times New Roman" w:cs="Times New Roman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</w:t>
      </w:r>
      <w:r w:rsidR="00C80999" w:rsidRPr="00BE378F">
        <w:rPr>
          <w:rFonts w:ascii="Times New Roman" w:hAnsi="Times New Roman" w:cs="Times New Roman"/>
        </w:rPr>
        <w:lastRenderedPageBreak/>
        <w:t>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9" w:history="1">
        <w:r w:rsidR="00C80999" w:rsidRPr="00BE378F">
          <w:rPr>
            <w:rStyle w:val="a6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частью 1 статьи 1</w:t>
        </w:r>
      </w:hyperlink>
      <w:r w:rsidR="00C80999" w:rsidRPr="00BE378F">
        <w:rPr>
          <w:rFonts w:ascii="Times New Roman" w:hAnsi="Times New Roman" w:cs="Times New Roman"/>
        </w:rPr>
        <w:t> </w:t>
      </w:r>
      <w:r w:rsidR="0058113F" w:rsidRPr="00BE378F">
        <w:rPr>
          <w:rFonts w:ascii="Times New Roman" w:hAnsi="Times New Roman" w:cs="Times New Roman"/>
        </w:rPr>
        <w:t xml:space="preserve">Федерального закона от 27 июля 2010 г. № 210-ФЗ «Об организации предоставления государственных и муниципальных услуг» </w:t>
      </w:r>
      <w:r w:rsidR="00C80999" w:rsidRPr="00BE378F">
        <w:rPr>
          <w:rFonts w:ascii="Times New Roman" w:hAnsi="Times New Roman" w:cs="Times New Roman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58113F" w:rsidRPr="00BE378F">
        <w:rPr>
          <w:rFonts w:ascii="Times New Roman" w:hAnsi="Times New Roman" w:cs="Times New Roman"/>
        </w:rPr>
        <w:t>Республики Коми</w:t>
      </w:r>
      <w:r w:rsidR="00C80999" w:rsidRPr="00BE378F">
        <w:rPr>
          <w:rFonts w:ascii="Times New Roman" w:hAnsi="Times New Roman" w:cs="Times New Roman"/>
        </w:rPr>
        <w:t xml:space="preserve">, муниципальными правовыми актами, за исключением документов, включенных в определенный в </w:t>
      </w:r>
      <w:hyperlink r:id="rId20" w:history="1">
        <w:r w:rsidR="00C80999" w:rsidRPr="00BE378F">
          <w:rPr>
            <w:rFonts w:ascii="Times New Roman" w:hAnsi="Times New Roman" w:cs="Times New Roman"/>
          </w:rPr>
          <w:t>части 6 статьи 7</w:t>
        </w:r>
      </w:hyperlink>
      <w:r w:rsidR="00C80999" w:rsidRPr="00BE378F">
        <w:rPr>
          <w:rFonts w:ascii="Times New Roman" w:hAnsi="Times New Roman" w:cs="Times New Roman"/>
        </w:rPr>
        <w:t xml:space="preserve"> Федерального закона от 27 июля 2010 г. № 210-ФЗ «Об организации предоставления государственных и муниципальных услуг»</w:t>
      </w:r>
      <w:r w:rsidR="0058113F" w:rsidRPr="00BE378F">
        <w:rPr>
          <w:rFonts w:ascii="Times New Roman" w:hAnsi="Times New Roman" w:cs="Times New Roman"/>
        </w:rPr>
        <w:t xml:space="preserve"> </w:t>
      </w:r>
      <w:r w:rsidR="00C80999" w:rsidRPr="00BE378F">
        <w:rPr>
          <w:rFonts w:ascii="Times New Roman" w:hAnsi="Times New Roman" w:cs="Times New Roman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C80999" w:rsidRPr="00BE378F" w:rsidRDefault="0058113F" w:rsidP="00C8099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2"/>
          <w:szCs w:val="22"/>
        </w:rPr>
      </w:pPr>
      <w:bookmarkStart w:id="17" w:name="000038"/>
      <w:bookmarkEnd w:id="17"/>
      <w:r w:rsidRPr="00BE378F">
        <w:rPr>
          <w:sz w:val="22"/>
          <w:szCs w:val="22"/>
        </w:rPr>
        <w:t xml:space="preserve">           </w:t>
      </w:r>
      <w:r w:rsidR="00C80999" w:rsidRPr="00BE378F">
        <w:rPr>
          <w:sz w:val="22"/>
          <w:szCs w:val="22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21" w:history="1">
        <w:r w:rsidR="00C80999" w:rsidRPr="00BE378F">
          <w:rPr>
            <w:rStyle w:val="a6"/>
            <w:rFonts w:eastAsiaTheme="minorEastAsia"/>
            <w:color w:val="auto"/>
            <w:sz w:val="22"/>
            <w:szCs w:val="22"/>
            <w:u w:val="none"/>
            <w:bdr w:val="none" w:sz="0" w:space="0" w:color="auto" w:frame="1"/>
          </w:rPr>
          <w:t>части 1 статьи 9</w:t>
        </w:r>
      </w:hyperlink>
      <w:r w:rsidR="00C80999" w:rsidRPr="00BE378F">
        <w:rPr>
          <w:sz w:val="22"/>
          <w:szCs w:val="22"/>
        </w:rPr>
        <w:t> </w:t>
      </w:r>
      <w:r w:rsidRPr="00BE378F">
        <w:rPr>
          <w:sz w:val="22"/>
          <w:szCs w:val="22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="00C80999" w:rsidRPr="00BE378F">
        <w:rPr>
          <w:sz w:val="22"/>
          <w:szCs w:val="22"/>
        </w:rPr>
        <w:t>;</w:t>
      </w:r>
    </w:p>
    <w:p w:rsidR="00C80999" w:rsidRPr="00BE378F" w:rsidRDefault="0058113F" w:rsidP="00C8099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2"/>
          <w:szCs w:val="22"/>
        </w:rPr>
      </w:pPr>
      <w:bookmarkStart w:id="18" w:name="000290"/>
      <w:bookmarkEnd w:id="18"/>
      <w:r w:rsidRPr="00BE378F">
        <w:rPr>
          <w:sz w:val="22"/>
          <w:szCs w:val="22"/>
        </w:rPr>
        <w:t xml:space="preserve">          </w:t>
      </w:r>
      <w:r w:rsidR="00C80999" w:rsidRPr="00BE378F">
        <w:rPr>
          <w:sz w:val="22"/>
          <w:szCs w:val="22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999" w:rsidRPr="00BE378F" w:rsidRDefault="00C80999" w:rsidP="005E2E6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2"/>
          <w:szCs w:val="22"/>
        </w:rPr>
      </w:pPr>
      <w:bookmarkStart w:id="19" w:name="000291"/>
      <w:bookmarkEnd w:id="19"/>
      <w:r w:rsidRPr="00BE378F">
        <w:rPr>
          <w:sz w:val="22"/>
          <w:szCs w:val="22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999" w:rsidRPr="00BE378F" w:rsidRDefault="006A66B4" w:rsidP="00C8099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2"/>
          <w:szCs w:val="22"/>
        </w:rPr>
      </w:pPr>
      <w:bookmarkStart w:id="20" w:name="000292"/>
      <w:bookmarkEnd w:id="20"/>
      <w:r w:rsidRPr="00BE378F">
        <w:rPr>
          <w:sz w:val="22"/>
          <w:szCs w:val="22"/>
        </w:rPr>
        <w:t xml:space="preserve">           </w:t>
      </w:r>
      <w:r w:rsidR="00C80999" w:rsidRPr="00BE378F">
        <w:rPr>
          <w:sz w:val="22"/>
          <w:szCs w:val="22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</w:t>
      </w:r>
      <w:r w:rsidRPr="00BE378F">
        <w:rPr>
          <w:sz w:val="22"/>
          <w:szCs w:val="22"/>
        </w:rPr>
        <w:t xml:space="preserve"> необходимых для предоставления </w:t>
      </w:r>
      <w:r w:rsidR="00C80999" w:rsidRPr="00BE378F">
        <w:rPr>
          <w:sz w:val="22"/>
          <w:szCs w:val="22"/>
        </w:rPr>
        <w:t>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999" w:rsidRPr="00BE378F" w:rsidRDefault="006A66B4" w:rsidP="00C8099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2"/>
          <w:szCs w:val="22"/>
        </w:rPr>
      </w:pPr>
      <w:bookmarkStart w:id="21" w:name="000293"/>
      <w:bookmarkEnd w:id="21"/>
      <w:r w:rsidRPr="00BE378F">
        <w:rPr>
          <w:sz w:val="22"/>
          <w:szCs w:val="22"/>
        </w:rPr>
        <w:t xml:space="preserve">           </w:t>
      </w:r>
      <w:r w:rsidR="00C80999" w:rsidRPr="00BE378F">
        <w:rPr>
          <w:sz w:val="22"/>
          <w:szCs w:val="22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999" w:rsidRDefault="006A66B4" w:rsidP="00C8099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2"/>
          <w:szCs w:val="22"/>
        </w:rPr>
      </w:pPr>
      <w:bookmarkStart w:id="22" w:name="000294"/>
      <w:bookmarkEnd w:id="22"/>
      <w:r w:rsidRPr="00BE378F">
        <w:rPr>
          <w:sz w:val="22"/>
          <w:szCs w:val="22"/>
        </w:rPr>
        <w:t xml:space="preserve">           </w:t>
      </w:r>
      <w:r w:rsidR="00C80999" w:rsidRPr="00BE378F">
        <w:rPr>
          <w:sz w:val="22"/>
          <w:szCs w:val="22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22" w:history="1">
        <w:r w:rsidR="00C80999" w:rsidRPr="00BE378F">
          <w:rPr>
            <w:rStyle w:val="a6"/>
            <w:rFonts w:eastAsiaTheme="minorEastAsia"/>
            <w:color w:val="auto"/>
            <w:sz w:val="22"/>
            <w:szCs w:val="22"/>
            <w:u w:val="none"/>
            <w:bdr w:val="none" w:sz="0" w:space="0" w:color="auto" w:frame="1"/>
          </w:rPr>
          <w:t>частью 1.1 статьи 16</w:t>
        </w:r>
      </w:hyperlink>
      <w:r w:rsidR="00C80999" w:rsidRPr="00BE378F">
        <w:rPr>
          <w:sz w:val="22"/>
          <w:szCs w:val="22"/>
        </w:rPr>
        <w:t> </w:t>
      </w:r>
      <w:r w:rsidRPr="00BE378F">
        <w:rPr>
          <w:sz w:val="22"/>
          <w:szCs w:val="22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="00C80999" w:rsidRPr="00BE378F">
        <w:rPr>
          <w:sz w:val="22"/>
          <w:szCs w:val="22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23" w:history="1">
        <w:r w:rsidR="00C80999" w:rsidRPr="00BE378F">
          <w:rPr>
            <w:rStyle w:val="a6"/>
            <w:rFonts w:eastAsiaTheme="minorEastAsia"/>
            <w:color w:val="auto"/>
            <w:sz w:val="22"/>
            <w:szCs w:val="22"/>
            <w:bdr w:val="none" w:sz="0" w:space="0" w:color="auto" w:frame="1"/>
          </w:rPr>
          <w:t>частью 1.1 статьи 16</w:t>
        </w:r>
      </w:hyperlink>
      <w:r w:rsidR="00C80999" w:rsidRPr="00BE378F">
        <w:rPr>
          <w:sz w:val="22"/>
          <w:szCs w:val="22"/>
        </w:rPr>
        <w:t> </w:t>
      </w:r>
      <w:r w:rsidRPr="00BE378F">
        <w:rPr>
          <w:sz w:val="22"/>
          <w:szCs w:val="22"/>
        </w:rPr>
        <w:t>Федерального закона от 27 июля 2010 г. № 210-ФЗ «Об организации предоставления государственных и муниципальных услуг»</w:t>
      </w:r>
      <w:r w:rsidR="00C80999" w:rsidRPr="00BE378F">
        <w:rPr>
          <w:sz w:val="22"/>
          <w:szCs w:val="22"/>
        </w:rPr>
        <w:t>, уведомляется заявитель, а также приносятся извинения за доставленные неудобства.</w:t>
      </w:r>
    </w:p>
    <w:p w:rsidR="00D644B8" w:rsidRPr="00BE378F" w:rsidRDefault="00D644B8" w:rsidP="00C8099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2"/>
          <w:szCs w:val="22"/>
        </w:rPr>
      </w:pPr>
    </w:p>
    <w:p w:rsidR="00221C7F" w:rsidRPr="00BE378F" w:rsidRDefault="00DE0AA6" w:rsidP="0022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E378F">
        <w:rPr>
          <w:rFonts w:ascii="Times New Roman" w:eastAsia="Calibri" w:hAnsi="Times New Roman" w:cs="Times New Roman"/>
          <w:b/>
          <w:lang w:eastAsia="ru-RU"/>
        </w:rPr>
        <w:t xml:space="preserve">Исчерпывающий перечень оснований для отказа в приеме документов, </w:t>
      </w:r>
    </w:p>
    <w:p w:rsidR="00DE0AA6" w:rsidRPr="00BE378F" w:rsidRDefault="00DE0AA6" w:rsidP="0022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E378F">
        <w:rPr>
          <w:rFonts w:ascii="Times New Roman" w:eastAsia="Calibri" w:hAnsi="Times New Roman" w:cs="Times New Roman"/>
          <w:b/>
          <w:lang w:eastAsia="ru-RU"/>
        </w:rPr>
        <w:t>необходимых для предоставления</w:t>
      </w:r>
      <w:r w:rsidR="00221C7F" w:rsidRPr="00BE378F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BE378F">
        <w:rPr>
          <w:rFonts w:ascii="Times New Roman" w:eastAsia="Calibri" w:hAnsi="Times New Roman" w:cs="Times New Roman"/>
          <w:b/>
          <w:lang w:eastAsia="ru-RU"/>
        </w:rPr>
        <w:t>муниципальной услуги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DE0AA6" w:rsidRDefault="003C100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2.13</w:t>
      </w:r>
      <w:r w:rsidR="00DE0AA6" w:rsidRPr="00BE378F">
        <w:rPr>
          <w:rFonts w:ascii="Times New Roman" w:eastAsia="Calibri" w:hAnsi="Times New Roman" w:cs="Times New Roman"/>
          <w:lang w:eastAsia="ru-RU"/>
        </w:rPr>
        <w:t>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D644B8" w:rsidRDefault="00D644B8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D644B8" w:rsidRPr="00BE378F" w:rsidRDefault="00D644B8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DE0AA6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78F">
        <w:rPr>
          <w:rFonts w:ascii="Times New Roman" w:eastAsia="Times New Roman" w:hAnsi="Times New Roman" w:cs="Times New Roman"/>
          <w:b/>
          <w:lang w:eastAsia="ru-RU"/>
        </w:rPr>
        <w:lastRenderedPageBreak/>
        <w:t>Исчерпывающий перечень оснований для приостановления</w:t>
      </w:r>
    </w:p>
    <w:p w:rsidR="00DE0AA6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78F">
        <w:rPr>
          <w:rFonts w:ascii="Times New Roman" w:eastAsia="Times New Roman" w:hAnsi="Times New Roman" w:cs="Times New Roman"/>
          <w:b/>
          <w:lang w:eastAsia="ru-RU"/>
        </w:rPr>
        <w:t>или отказа в предоставлении муниципальной услуги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AA6" w:rsidRPr="00BE378F" w:rsidRDefault="003C1006" w:rsidP="00272D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2.14</w:t>
      </w:r>
      <w:r w:rsidR="00DE0AA6" w:rsidRPr="00BE378F">
        <w:rPr>
          <w:rFonts w:ascii="Times New Roman" w:hAnsi="Times New Roman" w:cs="Times New Roman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="00DE0AA6" w:rsidRPr="00BE378F">
        <w:rPr>
          <w:rFonts w:ascii="Times New Roman" w:eastAsia="Times New Roman" w:hAnsi="Times New Roman" w:cs="Times New Roman"/>
          <w:i/>
          <w:lang w:eastAsia="ru-RU"/>
        </w:rPr>
        <w:t>.</w:t>
      </w:r>
      <w:r w:rsidR="00DE0AA6" w:rsidRPr="00BE378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0AA6" w:rsidRPr="00BE378F" w:rsidRDefault="003C100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3" w:name="Par178"/>
      <w:bookmarkEnd w:id="23"/>
      <w:r w:rsidRPr="00BE378F">
        <w:rPr>
          <w:rFonts w:ascii="Times New Roman" w:hAnsi="Times New Roman" w:cs="Times New Roman"/>
        </w:rPr>
        <w:t>2.15</w:t>
      </w:r>
      <w:r w:rsidR="00DE0AA6" w:rsidRPr="00BE378F">
        <w:rPr>
          <w:rFonts w:ascii="Times New Roman" w:hAnsi="Times New Roman" w:cs="Times New Roman"/>
        </w:rPr>
        <w:t xml:space="preserve">. Основаниями для отказа в предоставлении муниципальной услуги являются: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1) с заявлением о присвоении объекту адресации адреса обратилось лицо, не указанное в пунктах 1.2 настоящего административного регламента;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1221, устанавливающие, что: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 xml:space="preserve">- объектами адресации являются один или несколько объектов недвижимого имущества, в том числе </w:t>
      </w:r>
      <w:r w:rsidR="00AC396F" w:rsidRPr="00BE378F">
        <w:rPr>
          <w:rFonts w:ascii="Times New Roman" w:eastAsia="Calibri" w:hAnsi="Times New Roman" w:cs="Times New Roman"/>
        </w:rPr>
        <w:t xml:space="preserve">здания (строения, за исключением некапитального строения),  сооружения (за исключением  некапитального сооружения и линейного объекта), </w:t>
      </w:r>
      <w:r w:rsidRPr="00BE378F">
        <w:rPr>
          <w:rFonts w:ascii="Times New Roman" w:eastAsia="Calibri" w:hAnsi="Times New Roman" w:cs="Times New Roman"/>
        </w:rPr>
        <w:t xml:space="preserve">земельные участки </w:t>
      </w:r>
      <w:r w:rsidR="00AC396F" w:rsidRPr="00BE378F">
        <w:rPr>
          <w:rFonts w:ascii="Times New Roman" w:eastAsia="Calibri" w:hAnsi="Times New Roman" w:cs="Times New Roman"/>
        </w:rPr>
        <w:t>(за исключением земе</w:t>
      </w:r>
      <w:r w:rsidR="00B357C1" w:rsidRPr="00BE378F">
        <w:rPr>
          <w:rFonts w:ascii="Times New Roman" w:eastAsia="Calibri" w:hAnsi="Times New Roman" w:cs="Times New Roman"/>
        </w:rPr>
        <w:t>льных участков</w:t>
      </w:r>
      <w:r w:rsidR="00AC396F" w:rsidRPr="00BE378F">
        <w:rPr>
          <w:rFonts w:ascii="Times New Roman" w:eastAsia="Calibri" w:hAnsi="Times New Roman" w:cs="Times New Roman"/>
        </w:rPr>
        <w:t>, не относящегося к землям населенных пунктов и не предназна</w:t>
      </w:r>
      <w:r w:rsidR="00B357C1" w:rsidRPr="00BE378F">
        <w:rPr>
          <w:rFonts w:ascii="Times New Roman" w:eastAsia="Calibri" w:hAnsi="Times New Roman" w:cs="Times New Roman"/>
        </w:rPr>
        <w:t>ченных</w:t>
      </w:r>
      <w:r w:rsidR="00AC396F" w:rsidRPr="00BE378F">
        <w:rPr>
          <w:rFonts w:ascii="Times New Roman" w:eastAsia="Calibri" w:hAnsi="Times New Roman" w:cs="Times New Roman"/>
        </w:rPr>
        <w:t xml:space="preserve"> для размещения на них объектов капитального строительства)</w:t>
      </w:r>
      <w:r w:rsidRPr="00BE378F">
        <w:rPr>
          <w:rFonts w:ascii="Times New Roman" w:eastAsia="Calibri" w:hAnsi="Times New Roman" w:cs="Times New Roman"/>
        </w:rPr>
        <w:t>,</w:t>
      </w:r>
      <w:r w:rsidR="00AC396F" w:rsidRPr="00BE378F">
        <w:rPr>
          <w:rFonts w:ascii="Times New Roman" w:eastAsia="Calibri" w:hAnsi="Times New Roman" w:cs="Times New Roman"/>
        </w:rPr>
        <w:t xml:space="preserve"> в том числе</w:t>
      </w:r>
      <w:r w:rsidRPr="00BE378F">
        <w:rPr>
          <w:rFonts w:ascii="Times New Roman" w:eastAsia="Calibri" w:hAnsi="Times New Roman" w:cs="Times New Roman"/>
        </w:rPr>
        <w:t xml:space="preserve"> </w:t>
      </w:r>
      <w:r w:rsidR="00B357C1" w:rsidRPr="00BE378F">
        <w:rPr>
          <w:rFonts w:ascii="Times New Roman" w:eastAsia="Calibri" w:hAnsi="Times New Roman" w:cs="Times New Roman"/>
        </w:rPr>
        <w:t>строительство которых не завершено</w:t>
      </w:r>
      <w:r w:rsidR="00AC396F" w:rsidRPr="00BE378F">
        <w:rPr>
          <w:rFonts w:ascii="Times New Roman" w:eastAsia="Calibri" w:hAnsi="Times New Roman" w:cs="Times New Roman"/>
        </w:rPr>
        <w:t xml:space="preserve">, а также </w:t>
      </w:r>
      <w:r w:rsidRPr="00BE378F">
        <w:rPr>
          <w:rFonts w:ascii="Times New Roman" w:eastAsia="Calibri" w:hAnsi="Times New Roman" w:cs="Times New Roman"/>
        </w:rPr>
        <w:t>помещения</w:t>
      </w:r>
      <w:r w:rsidR="00AC396F" w:rsidRPr="00BE378F">
        <w:rPr>
          <w:rFonts w:ascii="Times New Roman" w:eastAsia="Calibri" w:hAnsi="Times New Roman" w:cs="Times New Roman"/>
        </w:rPr>
        <w:t>, являющиеся объектом капитального строительства, машино-места (за исключением машино-мест, являющихся частью некапитального здания или сооружения)</w:t>
      </w:r>
      <w:r w:rsidRPr="00BE378F">
        <w:rPr>
          <w:rFonts w:ascii="Times New Roman" w:eastAsia="Calibri" w:hAnsi="Times New Roman" w:cs="Times New Roman"/>
        </w:rPr>
        <w:t>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- присвоение объекту адресации адреса осуществляется: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а) в отношении земельных участков в случаях: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 xml:space="preserve">выполнения в отношении земельного участка в соответствии с требованиями, установленными Федеральным законом </w:t>
      </w:r>
      <w:r w:rsidR="00272DB6" w:rsidRPr="00BE378F">
        <w:rPr>
          <w:rFonts w:ascii="Times New Roman" w:eastAsia="Calibri" w:hAnsi="Times New Roman" w:cs="Times New Roman"/>
        </w:rPr>
        <w:t>«</w:t>
      </w:r>
      <w:r w:rsidRPr="00BE378F">
        <w:rPr>
          <w:rFonts w:ascii="Times New Roman" w:eastAsia="Calibri" w:hAnsi="Times New Roman" w:cs="Times New Roman"/>
        </w:rPr>
        <w:t>О кадастровой деятельности</w:t>
      </w:r>
      <w:r w:rsidR="00272DB6" w:rsidRPr="00BE378F">
        <w:rPr>
          <w:rFonts w:ascii="Times New Roman" w:eastAsia="Calibri" w:hAnsi="Times New Roman" w:cs="Times New Roman"/>
        </w:rPr>
        <w:t>»</w:t>
      </w:r>
      <w:r w:rsidRPr="00BE378F">
        <w:rPr>
          <w:rFonts w:ascii="Times New Roman" w:eastAsia="Calibri" w:hAnsi="Times New Roman" w:cs="Times New Roman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б) в отношении зданий</w:t>
      </w:r>
      <w:r w:rsidR="00B357C1" w:rsidRPr="00BE378F">
        <w:rPr>
          <w:rFonts w:ascii="Times New Roman" w:eastAsia="Calibri" w:hAnsi="Times New Roman" w:cs="Times New Roman"/>
        </w:rPr>
        <w:t xml:space="preserve"> (строений), сооружений, в том числе строительство которых не завершено, </w:t>
      </w:r>
      <w:r w:rsidRPr="00BE378F">
        <w:rPr>
          <w:rFonts w:ascii="Times New Roman" w:eastAsia="Calibri" w:hAnsi="Times New Roman" w:cs="Times New Roman"/>
        </w:rPr>
        <w:t xml:space="preserve"> в случаях:</w:t>
      </w:r>
    </w:p>
    <w:p w:rsidR="00491707" w:rsidRPr="00BE378F" w:rsidRDefault="00B357C1" w:rsidP="00491707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E378F">
        <w:rPr>
          <w:color w:val="464C55"/>
          <w:sz w:val="22"/>
          <w:szCs w:val="22"/>
        </w:rPr>
        <w:t xml:space="preserve">            </w:t>
      </w:r>
      <w:r w:rsidRPr="00BE378F">
        <w:rPr>
          <w:sz w:val="22"/>
          <w:szCs w:val="22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</w:t>
      </w:r>
      <w:r w:rsidR="00491707" w:rsidRPr="00BE378F">
        <w:rPr>
          <w:sz w:val="22"/>
          <w:szCs w:val="22"/>
        </w:rPr>
        <w:t>стке;</w:t>
      </w:r>
    </w:p>
    <w:p w:rsidR="00B357C1" w:rsidRPr="00BE378F" w:rsidRDefault="00B357C1" w:rsidP="00491707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E378F">
        <w:rPr>
          <w:sz w:val="22"/>
          <w:szCs w:val="22"/>
        </w:rPr>
        <w:t xml:space="preserve"> </w:t>
      </w:r>
      <w:r w:rsidR="00491707" w:rsidRPr="00BE378F">
        <w:rPr>
          <w:sz w:val="22"/>
          <w:szCs w:val="22"/>
        </w:rPr>
        <w:t xml:space="preserve">            </w:t>
      </w:r>
      <w:r w:rsidRPr="00BE378F">
        <w:rPr>
          <w:sz w:val="22"/>
          <w:szCs w:val="22"/>
        </w:rPr>
        <w:t>выполнения в отношении объекта недвижимости в соответствии с требованиями, установленными </w:t>
      </w:r>
      <w:hyperlink r:id="rId24" w:history="1">
        <w:r w:rsidRPr="00BE378F">
          <w:rPr>
            <w:rStyle w:val="a6"/>
            <w:rFonts w:eastAsiaTheme="minorEastAsia"/>
            <w:color w:val="auto"/>
            <w:sz w:val="22"/>
            <w:szCs w:val="22"/>
          </w:rPr>
          <w:t>Федеральным законом</w:t>
        </w:r>
      </w:hyperlink>
      <w:r w:rsidRPr="00BE378F">
        <w:rPr>
          <w:sz w:val="22"/>
          <w:szCs w:val="22"/>
        </w:rPr>
        <w:t> 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 </w:t>
      </w:r>
      <w:hyperlink r:id="rId25" w:history="1">
        <w:r w:rsidRPr="00BE378F">
          <w:rPr>
            <w:rStyle w:val="a6"/>
            <w:rFonts w:eastAsiaTheme="minorEastAsia"/>
            <w:color w:val="auto"/>
            <w:sz w:val="22"/>
            <w:szCs w:val="22"/>
          </w:rPr>
          <w:t>Градостроительным кодексом</w:t>
        </w:r>
      </w:hyperlink>
      <w:r w:rsidRPr="00BE378F">
        <w:rPr>
          <w:sz w:val="22"/>
          <w:szCs w:val="22"/>
        </w:rPr>
        <w:t> 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:rsidR="00DE0AA6" w:rsidRPr="00BE378F" w:rsidRDefault="00DE0AA6" w:rsidP="00491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в) в отношении помещений в случаях:</w:t>
      </w:r>
    </w:p>
    <w:p w:rsidR="00B357C1" w:rsidRPr="00BE378F" w:rsidRDefault="00B357C1" w:rsidP="00491707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E378F">
        <w:rPr>
          <w:color w:val="464C55"/>
          <w:sz w:val="22"/>
          <w:szCs w:val="22"/>
        </w:rPr>
        <w:t xml:space="preserve">            </w:t>
      </w:r>
      <w:r w:rsidRPr="00BE378F">
        <w:rPr>
          <w:sz w:val="22"/>
          <w:szCs w:val="22"/>
        </w:rPr>
        <w:t>подготовки и оформления в установленном </w:t>
      </w:r>
      <w:hyperlink r:id="rId26" w:anchor="block_400" w:history="1">
        <w:r w:rsidRPr="00BE378F">
          <w:rPr>
            <w:rStyle w:val="a6"/>
            <w:rFonts w:eastAsiaTheme="minorEastAsia"/>
            <w:color w:val="auto"/>
            <w:sz w:val="22"/>
            <w:szCs w:val="22"/>
            <w:u w:val="none"/>
          </w:rPr>
          <w:t>Жилищным кодексом</w:t>
        </w:r>
      </w:hyperlink>
      <w:r w:rsidRPr="00BE378F">
        <w:rPr>
          <w:sz w:val="22"/>
          <w:szCs w:val="22"/>
        </w:rPr>
        <w:t> 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B357C1" w:rsidRPr="00BE378F" w:rsidRDefault="00B357C1" w:rsidP="00B357C1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E378F">
        <w:rPr>
          <w:sz w:val="22"/>
          <w:szCs w:val="22"/>
        </w:rPr>
        <w:t xml:space="preserve">            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B357C1" w:rsidRPr="00BE378F" w:rsidRDefault="00B357C1" w:rsidP="00B357C1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E378F">
        <w:rPr>
          <w:sz w:val="22"/>
          <w:szCs w:val="22"/>
        </w:rPr>
        <w:lastRenderedPageBreak/>
        <w:t xml:space="preserve">              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B357C1" w:rsidRPr="00BE378F" w:rsidRDefault="00094C5F" w:rsidP="00094C5F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2"/>
          <w:szCs w:val="22"/>
        </w:rPr>
      </w:pPr>
      <w:r w:rsidRPr="00BE378F">
        <w:rPr>
          <w:color w:val="464C55"/>
          <w:sz w:val="22"/>
          <w:szCs w:val="22"/>
        </w:rPr>
        <w:t xml:space="preserve">              </w:t>
      </w:r>
      <w:r w:rsidR="00B357C1" w:rsidRPr="00BE378F">
        <w:rPr>
          <w:sz w:val="22"/>
          <w:szCs w:val="22"/>
        </w:rPr>
        <w:t>д) в отношении объектов адресации, государственный кадастровый учет которых осуществлен в соответствии с </w:t>
      </w:r>
      <w:hyperlink r:id="rId27" w:history="1">
        <w:r w:rsidR="00B357C1" w:rsidRPr="00BE378F">
          <w:rPr>
            <w:rStyle w:val="a6"/>
            <w:color w:val="auto"/>
            <w:sz w:val="22"/>
            <w:szCs w:val="22"/>
          </w:rPr>
          <w:t>Федеральным законом</w:t>
        </w:r>
      </w:hyperlink>
      <w:r w:rsidR="00B357C1" w:rsidRPr="00BE378F">
        <w:rPr>
          <w:sz w:val="22"/>
          <w:szCs w:val="22"/>
        </w:rPr>
        <w:t> 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Pr="00BE378F">
        <w:rPr>
          <w:color w:val="464C55"/>
          <w:sz w:val="22"/>
          <w:szCs w:val="22"/>
        </w:rPr>
        <w:t>;</w:t>
      </w:r>
    </w:p>
    <w:p w:rsidR="00DE0AA6" w:rsidRPr="00BE378F" w:rsidRDefault="00DE0AA6" w:rsidP="00B35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- при присвоении адресов зданиям</w:t>
      </w:r>
      <w:r w:rsidR="00094C5F" w:rsidRPr="00BE378F">
        <w:rPr>
          <w:rFonts w:ascii="Times New Roman" w:eastAsia="Calibri" w:hAnsi="Times New Roman" w:cs="Times New Roman"/>
        </w:rPr>
        <w:t xml:space="preserve"> (строениям), сооружениям, в том числе строительство которых не завершено, </w:t>
      </w:r>
      <w:r w:rsidRPr="00BE378F">
        <w:rPr>
          <w:rFonts w:ascii="Times New Roman" w:eastAsia="Calibri" w:hAnsi="Times New Roman" w:cs="Times New Roman"/>
        </w:rPr>
        <w:t>такие адреса должны соответствовать адресам земельных участков, в границах которых расположены соответствующие здания</w:t>
      </w:r>
      <w:r w:rsidR="00094C5F" w:rsidRPr="00BE378F">
        <w:rPr>
          <w:rFonts w:ascii="Times New Roman" w:eastAsia="Calibri" w:hAnsi="Times New Roman" w:cs="Times New Roman"/>
        </w:rPr>
        <w:t xml:space="preserve"> (строения), сооружения</w:t>
      </w:r>
      <w:r w:rsidRPr="00BE378F">
        <w:rPr>
          <w:rFonts w:ascii="Times New Roman" w:eastAsia="Calibri" w:hAnsi="Times New Roman" w:cs="Times New Roman"/>
        </w:rPr>
        <w:t>;</w:t>
      </w:r>
    </w:p>
    <w:p w:rsidR="00094C5F" w:rsidRPr="00BE378F" w:rsidRDefault="00094C5F" w:rsidP="00B35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- при присвоении адресов помещениям, машино-местам такие адреса должны соответствовать адресам зданий (строений), сооружений, в которых они расположены;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- в случае, если зданию</w:t>
      </w:r>
      <w:r w:rsidR="00094C5F" w:rsidRPr="00BE378F">
        <w:rPr>
          <w:rFonts w:ascii="Times New Roman" w:eastAsia="Calibri" w:hAnsi="Times New Roman" w:cs="Times New Roman"/>
        </w:rPr>
        <w:t xml:space="preserve"> (строению)</w:t>
      </w:r>
      <w:r w:rsidRPr="00BE378F">
        <w:rPr>
          <w:rFonts w:ascii="Times New Roman" w:eastAsia="Calibri" w:hAnsi="Times New Roman" w:cs="Times New Roman"/>
        </w:rPr>
        <w:t xml:space="preserve"> или сооружению не присвоен адрес, присвоение адреса помещению, </w:t>
      </w:r>
      <w:r w:rsidR="00094C5F" w:rsidRPr="00BE378F">
        <w:rPr>
          <w:rFonts w:ascii="Times New Roman" w:eastAsia="Calibri" w:hAnsi="Times New Roman" w:cs="Times New Roman"/>
        </w:rPr>
        <w:t xml:space="preserve">машино-месту, </w:t>
      </w:r>
      <w:r w:rsidRPr="00BE378F">
        <w:rPr>
          <w:rFonts w:ascii="Times New Roman" w:eastAsia="Calibri" w:hAnsi="Times New Roman" w:cs="Times New Roman"/>
        </w:rPr>
        <w:t>расположенному в таком здании или сооружении, осуществляется при условии одновременного присвоения адреса такому зданию</w:t>
      </w:r>
      <w:r w:rsidR="00094C5F" w:rsidRPr="00BE378F">
        <w:rPr>
          <w:rFonts w:ascii="Times New Roman" w:eastAsia="Calibri" w:hAnsi="Times New Roman" w:cs="Times New Roman"/>
        </w:rPr>
        <w:t xml:space="preserve"> (строению)</w:t>
      </w:r>
      <w:r w:rsidRPr="00BE378F">
        <w:rPr>
          <w:rFonts w:ascii="Times New Roman" w:eastAsia="Calibri" w:hAnsi="Times New Roman" w:cs="Times New Roman"/>
        </w:rPr>
        <w:t xml:space="preserve"> или сооружению;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- в случае присвоения</w:t>
      </w:r>
      <w:r w:rsidR="00094C5F" w:rsidRPr="00BE378F">
        <w:rPr>
          <w:rFonts w:ascii="Times New Roman" w:eastAsia="Calibri" w:hAnsi="Times New Roman" w:cs="Times New Roman"/>
        </w:rPr>
        <w:t xml:space="preserve"> уполномоченным органом</w:t>
      </w:r>
      <w:r w:rsidRPr="00BE378F">
        <w:rPr>
          <w:rFonts w:ascii="Times New Roman" w:eastAsia="Calibri" w:hAnsi="Times New Roman" w:cs="Times New Roman"/>
        </w:rPr>
        <w:t xml:space="preserve"> адреса многоквартирному дому</w:t>
      </w:r>
      <w:r w:rsidR="00094C5F" w:rsidRPr="00BE378F">
        <w:rPr>
          <w:rFonts w:ascii="Times New Roman" w:eastAsia="Calibri" w:hAnsi="Times New Roman" w:cs="Times New Roman"/>
        </w:rPr>
        <w:t xml:space="preserve"> при условии полученного разрешения на его строительство</w:t>
      </w:r>
      <w:r w:rsidRPr="00BE378F">
        <w:rPr>
          <w:rFonts w:ascii="Times New Roman" w:eastAsia="Calibri" w:hAnsi="Times New Roman" w:cs="Times New Roman"/>
        </w:rPr>
        <w:t xml:space="preserve"> осуществляется одновременное присвоение адресов всем расположенным в нем помещениям</w:t>
      </w:r>
      <w:r w:rsidR="00094C5F" w:rsidRPr="00BE378F">
        <w:rPr>
          <w:rFonts w:ascii="Times New Roman" w:eastAsia="Calibri" w:hAnsi="Times New Roman" w:cs="Times New Roman"/>
        </w:rPr>
        <w:t xml:space="preserve"> и машино-местам</w:t>
      </w:r>
      <w:r w:rsidRPr="00BE378F">
        <w:rPr>
          <w:rFonts w:ascii="Times New Roman" w:eastAsia="Calibri" w:hAnsi="Times New Roman" w:cs="Times New Roman"/>
        </w:rPr>
        <w:t>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- аннулирование адреса объекта адресации осуществляется в случаях: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а) прекращения существования объекта адресации</w:t>
      </w:r>
      <w:r w:rsidR="00094C5F" w:rsidRPr="00BE378F">
        <w:rPr>
          <w:rFonts w:ascii="Times New Roman" w:eastAsia="Calibri" w:hAnsi="Times New Roman" w:cs="Times New Roman"/>
        </w:rPr>
        <w:t xml:space="preserve"> и (или) снятия с государственного кадастрового учета объекта недвижимости, являющегося объектом адресации</w:t>
      </w:r>
      <w:r w:rsidRPr="00BE378F">
        <w:rPr>
          <w:rFonts w:ascii="Times New Roman" w:eastAsia="Calibri" w:hAnsi="Times New Roman" w:cs="Times New Roman"/>
        </w:rPr>
        <w:t>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 xml:space="preserve">б) </w:t>
      </w:r>
      <w:r w:rsidR="00094C5F" w:rsidRPr="00BE378F">
        <w:rPr>
          <w:rFonts w:ascii="Times New Roman" w:hAnsi="Times New Roman" w:cs="Times New Roman"/>
          <w:shd w:val="clear" w:color="auto" w:fill="FFFFFF"/>
        </w:rPr>
        <w:t>исключения из Единого государственного реестра недвижимости указанных в </w:t>
      </w:r>
      <w:hyperlink r:id="rId28" w:anchor="block_7207" w:history="1">
        <w:r w:rsidR="00094C5F" w:rsidRPr="00BE378F">
          <w:rPr>
            <w:rStyle w:val="a6"/>
            <w:rFonts w:ascii="Times New Roman" w:hAnsi="Times New Roman" w:cs="Times New Roman"/>
            <w:color w:val="auto"/>
            <w:u w:val="none"/>
            <w:shd w:val="clear" w:color="auto" w:fill="FFFFFF"/>
          </w:rPr>
          <w:t>части 7 статьи 72</w:t>
        </w:r>
      </w:hyperlink>
      <w:r w:rsidR="00094C5F" w:rsidRPr="00BE378F">
        <w:rPr>
          <w:rFonts w:ascii="Times New Roman" w:hAnsi="Times New Roman" w:cs="Times New Roman"/>
          <w:shd w:val="clear" w:color="auto" w:fill="FFFFFF"/>
        </w:rPr>
        <w:t> 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 xml:space="preserve">в) присвоения </w:t>
      </w:r>
      <w:r w:rsidR="007A4C34" w:rsidRPr="00BE378F">
        <w:rPr>
          <w:rFonts w:ascii="Times New Roman" w:eastAsia="Calibri" w:hAnsi="Times New Roman" w:cs="Times New Roman"/>
        </w:rPr>
        <w:t>объекту адресации нового адреса;</w:t>
      </w:r>
    </w:p>
    <w:p w:rsidR="007A4C34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 xml:space="preserve">- аннулирование адреса объекта адресации в случае прекращения существования объекта адресации осуществляется после снятия </w:t>
      </w:r>
      <w:r w:rsidR="007A4C34" w:rsidRPr="00BE378F">
        <w:rPr>
          <w:rFonts w:ascii="Times New Roman" w:hAnsi="Times New Roman" w:cs="Times New Roman"/>
          <w:shd w:val="clear" w:color="auto" w:fill="FFFFFF"/>
        </w:rPr>
        <w:t>объекта недвижимости, являющегося этим объектом адресации, с государственного кадастрового учета;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 xml:space="preserve">- аннулирование адреса </w:t>
      </w:r>
      <w:r w:rsidR="007A4C34" w:rsidRPr="00BE378F">
        <w:rPr>
          <w:rFonts w:ascii="Times New Roman" w:eastAsia="Calibri" w:hAnsi="Times New Roman" w:cs="Times New Roman"/>
        </w:rPr>
        <w:t xml:space="preserve">существующего </w:t>
      </w:r>
      <w:r w:rsidRPr="00BE378F">
        <w:rPr>
          <w:rFonts w:ascii="Times New Roman" w:eastAsia="Calibri" w:hAnsi="Times New Roman" w:cs="Times New Roman"/>
        </w:rPr>
        <w:t>объекта адресации без одновременного присвоения этому объекту адресации нового адреса не допускается;</w:t>
      </w:r>
    </w:p>
    <w:p w:rsidR="00DE0AA6" w:rsidRPr="00BE378F" w:rsidRDefault="00DE0AA6" w:rsidP="007A4C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-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</w:t>
      </w:r>
      <w:r w:rsidR="007A4C34" w:rsidRPr="00BE378F">
        <w:rPr>
          <w:rFonts w:ascii="Times New Roman" w:eastAsia="Calibri" w:hAnsi="Times New Roman" w:cs="Times New Roman"/>
        </w:rPr>
        <w:t>разуемых объектов недвижимости. А</w:t>
      </w:r>
      <w:r w:rsidRPr="00BE378F">
        <w:rPr>
          <w:rFonts w:ascii="Times New Roman" w:eastAsia="Calibri" w:hAnsi="Times New Roman" w:cs="Times New Roman"/>
        </w:rPr>
        <w:t>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- в случае аннулирования адреса здания</w:t>
      </w:r>
      <w:r w:rsidR="007A4C34" w:rsidRPr="00BE378F">
        <w:rPr>
          <w:rFonts w:ascii="Times New Roman" w:eastAsia="Calibri" w:hAnsi="Times New Roman" w:cs="Times New Roman"/>
        </w:rPr>
        <w:t xml:space="preserve"> (строения)</w:t>
      </w:r>
      <w:r w:rsidRPr="00BE378F">
        <w:rPr>
          <w:rFonts w:ascii="Times New Roman" w:eastAsia="Calibri" w:hAnsi="Times New Roman" w:cs="Times New Roman"/>
        </w:rPr>
        <w:t xml:space="preserve"> или сооружения в связи с прекращением его существования как объекта недвижимости одновременно аннулируются адреса всех помещений</w:t>
      </w:r>
      <w:r w:rsidR="007A4C34" w:rsidRPr="00BE378F">
        <w:rPr>
          <w:rFonts w:ascii="Times New Roman" w:eastAsia="Calibri" w:hAnsi="Times New Roman" w:cs="Times New Roman"/>
        </w:rPr>
        <w:t xml:space="preserve"> и машино-мест</w:t>
      </w:r>
      <w:r w:rsidRPr="00BE378F">
        <w:rPr>
          <w:rFonts w:ascii="Times New Roman" w:eastAsia="Calibri" w:hAnsi="Times New Roman" w:cs="Times New Roman"/>
        </w:rPr>
        <w:t xml:space="preserve"> в таком здании</w:t>
      </w:r>
      <w:r w:rsidR="007A4C34" w:rsidRPr="00BE378F">
        <w:rPr>
          <w:rFonts w:ascii="Times New Roman" w:eastAsia="Calibri" w:hAnsi="Times New Roman" w:cs="Times New Roman"/>
        </w:rPr>
        <w:t xml:space="preserve"> (строении)</w:t>
      </w:r>
      <w:r w:rsidRPr="00BE378F">
        <w:rPr>
          <w:rFonts w:ascii="Times New Roman" w:eastAsia="Calibri" w:hAnsi="Times New Roman" w:cs="Times New Roman"/>
        </w:rPr>
        <w:t xml:space="preserve"> или сооружении.</w:t>
      </w:r>
    </w:p>
    <w:p w:rsidR="00DE0AA6" w:rsidRPr="00BE378F" w:rsidRDefault="004E1C0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2.16</w:t>
      </w:r>
      <w:r w:rsidR="00DE0AA6" w:rsidRPr="00BE378F">
        <w:rPr>
          <w:rFonts w:ascii="Times New Roman" w:hAnsi="Times New Roman" w:cs="Times New Roman"/>
        </w:rPr>
        <w:t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</w:t>
      </w:r>
      <w:r w:rsidRPr="00BE378F">
        <w:rPr>
          <w:rFonts w:ascii="Times New Roman" w:hAnsi="Times New Roman" w:cs="Times New Roman"/>
        </w:rPr>
        <w:t>ги, предусмотренных пунктом 2.15 настоящего а</w:t>
      </w:r>
      <w:r w:rsidR="00DE0AA6" w:rsidRPr="00BE378F">
        <w:rPr>
          <w:rFonts w:ascii="Times New Roman" w:hAnsi="Times New Roman" w:cs="Times New Roman"/>
        </w:rPr>
        <w:t>дминистративного регламента.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</w:rPr>
      </w:pPr>
    </w:p>
    <w:p w:rsidR="00DE0AA6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BE378F">
        <w:rPr>
          <w:rFonts w:ascii="Times New Roman" w:hAnsi="Times New Roman" w:cs="Times New Roman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0AA6" w:rsidRPr="00BE378F" w:rsidRDefault="00386120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BE378F">
        <w:rPr>
          <w:rFonts w:ascii="Times New Roman" w:eastAsia="Times New Roman" w:hAnsi="Times New Roman" w:cs="Times New Roman"/>
          <w:iCs/>
          <w:lang w:eastAsia="ru-RU"/>
        </w:rPr>
        <w:t>2.17</w:t>
      </w:r>
      <w:r w:rsidR="00DE0AA6" w:rsidRPr="00BE378F">
        <w:rPr>
          <w:rFonts w:ascii="Times New Roman" w:eastAsia="Times New Roman" w:hAnsi="Times New Roman" w:cs="Times New Roman"/>
          <w:iCs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DE0AA6" w:rsidRPr="00BE378F" w:rsidRDefault="00DE0AA6" w:rsidP="00A25F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BE378F">
        <w:rPr>
          <w:rFonts w:ascii="Times New Roman" w:eastAsia="Times New Roman" w:hAnsi="Times New Roman" w:cs="Times New Roman"/>
          <w:b/>
          <w:lang w:eastAsia="ru-RU"/>
        </w:rPr>
        <w:t>Порядок, размер и основания взимания</w:t>
      </w:r>
      <w:r w:rsidR="00A25F74" w:rsidRPr="00BE378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E378F">
        <w:rPr>
          <w:rFonts w:ascii="Times New Roman" w:eastAsia="Times New Roman" w:hAnsi="Times New Roman" w:cs="Times New Roman"/>
          <w:b/>
          <w:lang w:eastAsia="ru-RU"/>
        </w:rPr>
        <w:t>государственной пошлины или иной платы,</w:t>
      </w:r>
    </w:p>
    <w:p w:rsidR="00DE0AA6" w:rsidRPr="00BE378F" w:rsidRDefault="00DE0AA6" w:rsidP="002D3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78F">
        <w:rPr>
          <w:rFonts w:ascii="Times New Roman" w:eastAsia="Times New Roman" w:hAnsi="Times New Roman" w:cs="Times New Roman"/>
          <w:b/>
          <w:lang w:eastAsia="ru-RU"/>
        </w:rPr>
        <w:t>взимаемой за предоставление муниципальной услуги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AA6" w:rsidRPr="00BE378F" w:rsidRDefault="00386120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2.18</w:t>
      </w:r>
      <w:r w:rsidR="00DE0AA6" w:rsidRPr="00BE378F">
        <w:rPr>
          <w:rFonts w:ascii="Times New Roman" w:eastAsia="Times New Roman" w:hAnsi="Times New Roman" w:cs="Times New Roman"/>
          <w:lang w:eastAsia="ru-RU"/>
        </w:rPr>
        <w:t>.</w:t>
      </w:r>
      <w:r w:rsidR="00DE0AA6" w:rsidRPr="00BE378F">
        <w:rPr>
          <w:rFonts w:ascii="Times New Roman" w:eastAsia="Calibri" w:hAnsi="Times New Roman" w:cs="Times New Roman"/>
          <w:lang w:eastAsia="ru-RU"/>
        </w:rPr>
        <w:t xml:space="preserve"> </w:t>
      </w:r>
      <w:r w:rsidR="00DE0AA6" w:rsidRPr="00BE378F">
        <w:rPr>
          <w:rFonts w:ascii="Times New Roman" w:hAnsi="Times New Roman" w:cs="Times New Roman"/>
        </w:rPr>
        <w:t>Муниципальная услуга предоставляется заявителям бесплатно.</w:t>
      </w:r>
    </w:p>
    <w:p w:rsidR="00BE378F" w:rsidRDefault="00DE0AA6" w:rsidP="002D36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BE378F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Порядок, размер и основания взимания платы за предоставление услуг, </w:t>
      </w:r>
    </w:p>
    <w:p w:rsidR="00DE0AA6" w:rsidRPr="00BE378F" w:rsidRDefault="00DE0AA6" w:rsidP="002D36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BE378F">
        <w:rPr>
          <w:rFonts w:ascii="Times New Roman" w:eastAsia="Times New Roman" w:hAnsi="Times New Roman" w:cs="Times New Roman"/>
          <w:b/>
          <w:lang w:eastAsia="ru-RU"/>
        </w:rPr>
        <w:t>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AA6" w:rsidRPr="00BE378F" w:rsidRDefault="00386120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2.19</w:t>
      </w:r>
      <w:r w:rsidR="00DE0AA6" w:rsidRPr="00BE378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E0AA6" w:rsidRPr="00BE378F">
        <w:rPr>
          <w:rFonts w:ascii="Times New Roman" w:hAnsi="Times New Roman" w:cs="Times New Roman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0AA6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24" w:name="Par162"/>
      <w:bookmarkEnd w:id="24"/>
      <w:r w:rsidRPr="00BE378F">
        <w:rPr>
          <w:rFonts w:ascii="Times New Roman" w:eastAsia="Times New Roman" w:hAnsi="Times New Roman" w:cs="Times New Roman"/>
          <w:b/>
          <w:bCs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0AA6" w:rsidRPr="00BE378F" w:rsidRDefault="00386120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2.20</w:t>
      </w:r>
      <w:r w:rsidR="00DE0AA6" w:rsidRPr="00BE378F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E0AA6" w:rsidRPr="00BE378F">
        <w:rPr>
          <w:rFonts w:ascii="Times New Roman" w:eastAsia="Calibri" w:hAnsi="Times New Roman" w:cs="Times New Roman"/>
        </w:rPr>
        <w:t>Максимальный срок ожидания в очереди при подаче запроса о предоставлении муниципальной услуги,</w:t>
      </w:r>
      <w:r w:rsidR="00DE0AA6" w:rsidRPr="00BE378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E0AA6" w:rsidRPr="00BE378F">
        <w:rPr>
          <w:rFonts w:ascii="Times New Roman" w:eastAsia="Calibri" w:hAnsi="Times New Roman" w:cs="Times New Roman"/>
          <w:bCs/>
        </w:rPr>
        <w:t>услуги, предоставляемой организацией, участвующей в предоставлении муниципальной услуги,</w:t>
      </w:r>
      <w:r w:rsidR="00DE0AA6" w:rsidRPr="00BE378F">
        <w:rPr>
          <w:rFonts w:ascii="Times New Roman" w:eastAsia="Calibri" w:hAnsi="Times New Roman" w:cs="Times New Roman"/>
        </w:rPr>
        <w:t xml:space="preserve"> и при получении результата предоставления муниципальной услуги, в том числе через МФЦ, составляет</w:t>
      </w:r>
      <w:r w:rsidR="00DE0AA6" w:rsidRPr="00BE378F">
        <w:rPr>
          <w:rFonts w:ascii="Times New Roman" w:eastAsia="Times New Roman" w:hAnsi="Times New Roman" w:cs="Times New Roman"/>
          <w:lang w:eastAsia="ru-RU"/>
        </w:rPr>
        <w:t xml:space="preserve"> не более 15 минут.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</w:p>
    <w:p w:rsidR="00DE0AA6" w:rsidRPr="00BE378F" w:rsidRDefault="00DE0AA6" w:rsidP="002D3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E378F">
        <w:rPr>
          <w:rFonts w:ascii="Times New Roman" w:eastAsia="Calibri" w:hAnsi="Times New Roman" w:cs="Times New Roman"/>
          <w:b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5DE2" w:rsidRPr="00BE378F" w:rsidRDefault="00386120" w:rsidP="00CA5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2.21</w:t>
      </w:r>
      <w:r w:rsidR="00DE0AA6" w:rsidRPr="00BE378F">
        <w:rPr>
          <w:rFonts w:ascii="Times New Roman" w:eastAsia="Times New Roman" w:hAnsi="Times New Roman" w:cs="Times New Roman"/>
          <w:lang w:eastAsia="ru-RU"/>
        </w:rPr>
        <w:t>.</w:t>
      </w:r>
      <w:r w:rsidR="00CA5DE2" w:rsidRPr="00BE37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5DE2" w:rsidRPr="00BE378F">
        <w:rPr>
          <w:rFonts w:ascii="Times New Roman" w:hAnsi="Times New Roman" w:cs="Times New Roman"/>
          <w:bCs/>
          <w:lang w:eastAsia="ru-RU"/>
        </w:rPr>
        <w:t xml:space="preserve">Срок регистрации запроса заявителя о предоставлении муниципальной услуги </w:t>
      </w:r>
      <w:r w:rsidR="00CA5DE2" w:rsidRPr="00BE378F">
        <w:rPr>
          <w:rFonts w:ascii="Times New Roman" w:hAnsi="Times New Roman" w:cs="Times New Roman"/>
          <w:lang w:eastAsia="ru-RU"/>
        </w:rPr>
        <w:t xml:space="preserve">и прилагаемых документов </w:t>
      </w:r>
      <w:r w:rsidR="005D39F5" w:rsidRPr="00BE378F">
        <w:rPr>
          <w:rFonts w:ascii="Times New Roman" w:hAnsi="Times New Roman" w:cs="Times New Roman"/>
          <w:bCs/>
          <w:lang w:eastAsia="ru-RU"/>
        </w:rPr>
        <w:t>составляет 1 рабочий</w:t>
      </w:r>
      <w:r w:rsidR="00CA5DE2" w:rsidRPr="00BE378F">
        <w:rPr>
          <w:rFonts w:ascii="Times New Roman" w:hAnsi="Times New Roman" w:cs="Times New Roman"/>
          <w:bCs/>
          <w:lang w:eastAsia="ru-RU"/>
        </w:rPr>
        <w:t xml:space="preserve"> день с даты поступления запроса в Орган.</w:t>
      </w:r>
    </w:p>
    <w:p w:rsidR="00CA5DE2" w:rsidRPr="00BE378F" w:rsidRDefault="00CA5DE2" w:rsidP="00CA5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lang w:eastAsia="ru-RU"/>
        </w:rPr>
      </w:pPr>
      <w:r w:rsidRPr="00BE378F">
        <w:rPr>
          <w:rFonts w:ascii="Times New Roman" w:hAnsi="Times New Roman" w:cs="Times New Roman"/>
          <w:bCs/>
          <w:lang w:eastAsia="ru-RU"/>
        </w:rPr>
        <w:t>При поступлении заявления и документов, необходимых для предоставления муниципальной услуги в МФЦ, специалист МФЦ регистрирует запрос в информационной системе МФЦ с присвоением запросу регистрационного номера не позднее рабочего дня МФЦ, следующего за днем получения запроса от заявителя.</w:t>
      </w:r>
    </w:p>
    <w:p w:rsidR="00CA5DE2" w:rsidRPr="00BE378F" w:rsidRDefault="00CA5DE2" w:rsidP="00CA5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lang w:eastAsia="ru-RU"/>
        </w:rPr>
      </w:pPr>
      <w:r w:rsidRPr="00BE378F">
        <w:rPr>
          <w:rFonts w:ascii="Times New Roman" w:hAnsi="Times New Roman" w:cs="Times New Roman"/>
          <w:bCs/>
          <w:lang w:eastAsia="ru-RU"/>
        </w:rPr>
        <w:t>При направлении документов заявителем по почте на адрес Органа, днем регистрации запроса является день получения письма.</w:t>
      </w:r>
    </w:p>
    <w:p w:rsidR="00DE0AA6" w:rsidRPr="00BE378F" w:rsidRDefault="00CA5DE2" w:rsidP="00CA5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bCs/>
          <w:lang w:eastAsia="ru-RU"/>
        </w:rPr>
        <w:t xml:space="preserve">       </w:t>
      </w:r>
      <w:r w:rsidR="00491707" w:rsidRPr="00BE378F">
        <w:rPr>
          <w:rFonts w:ascii="Times New Roman" w:hAnsi="Times New Roman" w:cs="Times New Roman"/>
          <w:bCs/>
          <w:lang w:eastAsia="ru-RU"/>
        </w:rPr>
        <w:t xml:space="preserve">  </w:t>
      </w:r>
      <w:r w:rsidRPr="00BE378F">
        <w:rPr>
          <w:rFonts w:ascii="Times New Roman" w:hAnsi="Times New Roman" w:cs="Times New Roman"/>
          <w:bCs/>
          <w:lang w:eastAsia="ru-RU"/>
        </w:rPr>
        <w:t xml:space="preserve">Регистрация запроса заявителя о предоставлении государственной услуги производится Органом в порядке, установленном </w:t>
      </w:r>
      <w:hyperlink r:id="rId29" w:history="1">
        <w:r w:rsidRPr="00BE378F">
          <w:rPr>
            <w:rStyle w:val="a6"/>
            <w:rFonts w:ascii="Times New Roman" w:hAnsi="Times New Roman" w:cs="Times New Roman"/>
            <w:bCs/>
            <w:color w:val="auto"/>
            <w:u w:val="none"/>
            <w:lang w:eastAsia="ru-RU"/>
          </w:rPr>
          <w:t>пунктом 3.2</w:t>
        </w:r>
      </w:hyperlink>
      <w:r w:rsidRPr="00BE378F">
        <w:rPr>
          <w:rFonts w:ascii="Times New Roman" w:hAnsi="Times New Roman" w:cs="Times New Roman"/>
          <w:bCs/>
          <w:lang w:eastAsia="ru-RU"/>
        </w:rPr>
        <w:t xml:space="preserve"> </w:t>
      </w:r>
      <w:r w:rsidRPr="00BE378F">
        <w:rPr>
          <w:rFonts w:ascii="Times New Roman" w:hAnsi="Times New Roman" w:cs="Times New Roman"/>
          <w:bCs/>
          <w:color w:val="000000"/>
          <w:lang w:eastAsia="ru-RU"/>
        </w:rPr>
        <w:t>н</w:t>
      </w:r>
      <w:r w:rsidRPr="00BE378F">
        <w:rPr>
          <w:rFonts w:ascii="Times New Roman" w:hAnsi="Times New Roman" w:cs="Times New Roman"/>
          <w:bCs/>
          <w:lang w:eastAsia="ru-RU"/>
        </w:rPr>
        <w:t>астоящего Регламента</w:t>
      </w:r>
      <w:r w:rsidR="00DE0AA6" w:rsidRPr="00BE378F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DE0AA6" w:rsidRPr="00BE378F" w:rsidRDefault="00DE0AA6" w:rsidP="00CA5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D36D5" w:rsidRPr="00BE378F" w:rsidRDefault="00DE0AA6" w:rsidP="002D3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E378F">
        <w:rPr>
          <w:rFonts w:ascii="Times New Roman" w:eastAsia="Calibri" w:hAnsi="Times New Roman" w:cs="Times New Roman"/>
          <w:b/>
        </w:rPr>
        <w:t xml:space="preserve">Требования к помещениям, в которых предоставляется </w:t>
      </w:r>
    </w:p>
    <w:p w:rsidR="00DE0AA6" w:rsidRPr="00BE378F" w:rsidRDefault="00DE0AA6" w:rsidP="002D3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BE378F">
        <w:rPr>
          <w:rFonts w:ascii="Times New Roman" w:eastAsia="Calibri" w:hAnsi="Times New Roman" w:cs="Times New Roman"/>
          <w:b/>
        </w:rPr>
        <w:t xml:space="preserve">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BE378F">
        <w:rPr>
          <w:rFonts w:ascii="Times New Roman" w:eastAsia="Calibri" w:hAnsi="Times New Roman" w:cs="Times New Roman"/>
          <w:b/>
          <w:bCs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AA6" w:rsidRPr="00BE378F" w:rsidRDefault="00386120" w:rsidP="00272D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2.22</w:t>
      </w:r>
      <w:r w:rsidR="00DE0AA6" w:rsidRPr="00BE378F">
        <w:rPr>
          <w:rFonts w:ascii="Times New Roman" w:eastAsia="Calibri" w:hAnsi="Times New Roman" w:cs="Times New Roman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DE0AA6" w:rsidRPr="00BE378F" w:rsidRDefault="00DE0AA6" w:rsidP="00272D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сопровождение инвалидов, имеющих стойкие расстройства функции зрения и самостоятельного передвижения</w:t>
      </w:r>
      <w:r w:rsidRPr="00BE378F">
        <w:rPr>
          <w:rFonts w:ascii="Times New Roman" w:hAnsi="Times New Roman" w:cs="Times New Roman"/>
        </w:rPr>
        <w:t xml:space="preserve">, </w:t>
      </w:r>
      <w:r w:rsidRPr="00BE378F">
        <w:rPr>
          <w:rFonts w:ascii="Times New Roman" w:eastAsia="Calibri" w:hAnsi="Times New Roman" w:cs="Times New Roman"/>
        </w:rPr>
        <w:t>и оказание им помощи на объектах социальной, инженерной и транспортной инфраструктур;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допуск сурдопереводчика и тифлосурдопереводчика;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оказание инвалидам помощи в преодолении барьеров, мешающих получению ими услуг наравне с другими лицами.</w:t>
      </w:r>
    </w:p>
    <w:p w:rsidR="00DE0AA6" w:rsidRPr="00BE378F" w:rsidRDefault="00DE0AA6" w:rsidP="00272D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E0AA6" w:rsidRPr="00BE378F" w:rsidRDefault="00DE0AA6" w:rsidP="00272D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E0AA6" w:rsidRPr="00BE378F" w:rsidRDefault="00DE0AA6" w:rsidP="00272D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E0AA6" w:rsidRPr="00BE378F" w:rsidRDefault="00DE0AA6" w:rsidP="00272D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E0AA6" w:rsidRPr="00BE378F" w:rsidRDefault="00DE0AA6" w:rsidP="00272D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Информационные стенды должны содержать:</w:t>
      </w:r>
    </w:p>
    <w:p w:rsidR="00DE0AA6" w:rsidRPr="00BE378F" w:rsidRDefault="00DE0AA6" w:rsidP="00272DB6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E0AA6" w:rsidRPr="00BE378F" w:rsidRDefault="00DE0AA6" w:rsidP="00272DB6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E0AA6" w:rsidRPr="00BE378F" w:rsidRDefault="00DE0AA6" w:rsidP="00272DB6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контактную информацию (телефон, адрес электронной почты) специалистов, ответственных за информирование;</w:t>
      </w:r>
    </w:p>
    <w:p w:rsidR="00DE0AA6" w:rsidRPr="00BE378F" w:rsidRDefault="00DE0AA6" w:rsidP="00272DB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E0AA6" w:rsidRPr="00BE378F" w:rsidRDefault="00DE0AA6" w:rsidP="00272D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E0AA6" w:rsidRPr="00BE378F" w:rsidRDefault="00DE0AA6" w:rsidP="00272D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272DB6" w:rsidRPr="00BE378F">
        <w:rPr>
          <w:rFonts w:ascii="Times New Roman" w:eastAsia="Calibri" w:hAnsi="Times New Roman" w:cs="Times New Roman"/>
        </w:rPr>
        <w:t>№</w:t>
      </w:r>
      <w:r w:rsidRPr="00BE378F">
        <w:rPr>
          <w:rFonts w:ascii="Times New Roman" w:eastAsia="Calibri" w:hAnsi="Times New Roman" w:cs="Times New Roman"/>
        </w:rPr>
        <w:t xml:space="preserve"> 1376.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AA6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78F">
        <w:rPr>
          <w:rFonts w:ascii="Times New Roman" w:eastAsia="Times New Roman" w:hAnsi="Times New Roman" w:cs="Times New Roman"/>
          <w:b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DE0AA6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E378F" w:rsidRDefault="00BE378F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E378F" w:rsidRPr="00BE378F" w:rsidRDefault="00BE378F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AA6" w:rsidRDefault="00386120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2.23</w:t>
      </w:r>
      <w:r w:rsidR="00DE0AA6" w:rsidRPr="00BE378F">
        <w:rPr>
          <w:rFonts w:ascii="Times New Roman" w:eastAsia="Times New Roman" w:hAnsi="Times New Roman" w:cs="Times New Roman"/>
          <w:lang w:eastAsia="ru-RU"/>
        </w:rPr>
        <w:t>. Показатели доступности и качества муниципальных услуг:</w:t>
      </w:r>
    </w:p>
    <w:p w:rsidR="00BE378F" w:rsidRPr="00BE378F" w:rsidRDefault="00BE378F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9F3BF5" w:rsidRPr="00BE378F" w:rsidTr="00DE0AA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Нормативное значение показателя</w:t>
            </w:r>
          </w:p>
        </w:tc>
      </w:tr>
      <w:tr w:rsidR="009F3BF5" w:rsidRPr="00BE378F" w:rsidTr="00DE0AA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Показатели доступности</w:t>
            </w:r>
          </w:p>
        </w:tc>
      </w:tr>
      <w:tr w:rsidR="009F3BF5" w:rsidRPr="00BE378F" w:rsidTr="00DE0AA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F3BF5" w:rsidRPr="00BE378F" w:rsidTr="00DE0AA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Наличие возможности получения муниципальной услуги</w:t>
            </w:r>
            <w:r w:rsidRPr="00BE37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9F3BF5" w:rsidRPr="00BE378F" w:rsidTr="00DE0AA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Показатели качества</w:t>
            </w:r>
          </w:p>
        </w:tc>
      </w:tr>
      <w:tr w:rsidR="009F3BF5" w:rsidRPr="00BE378F" w:rsidTr="00DE0AA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Удельный вес заявлений</w:t>
            </w:r>
            <w:r w:rsidRPr="00BE37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граждан, рассмотренных в установленный срок</w:t>
            </w: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F3BF5" w:rsidRPr="00BE378F" w:rsidTr="00DE0AA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F3BF5" w:rsidRPr="00BE378F" w:rsidTr="00DE0AA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F3BF5" w:rsidRPr="00BE378F" w:rsidTr="00DE0AA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AA6" w:rsidRPr="00BE378F" w:rsidRDefault="00DE0AA6" w:rsidP="00272DB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7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DE0AA6" w:rsidRPr="00BE378F" w:rsidRDefault="00DE0AA6" w:rsidP="002D3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AA6" w:rsidRPr="00BE378F" w:rsidRDefault="00DE0AA6" w:rsidP="002D36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</w:rPr>
      </w:pPr>
      <w:r w:rsidRPr="00BE378F">
        <w:rPr>
          <w:rFonts w:ascii="Times New Roman" w:eastAsia="Calibri" w:hAnsi="Times New Roman" w:cs="Times New Roman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DE0AA6" w:rsidRPr="00BE378F" w:rsidRDefault="00386120" w:rsidP="00272DB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2.24</w:t>
      </w:r>
      <w:r w:rsidR="00DE0AA6" w:rsidRPr="00BE378F">
        <w:rPr>
          <w:rFonts w:ascii="Times New Roman" w:eastAsia="Calibri" w:hAnsi="Times New Roman" w:cs="Times New Roman"/>
        </w:rPr>
        <w:t xml:space="preserve">. </w:t>
      </w:r>
      <w:bookmarkStart w:id="25" w:name="Par274"/>
      <w:bookmarkEnd w:id="25"/>
      <w:r w:rsidR="00DE0AA6" w:rsidRPr="00BE378F">
        <w:rPr>
          <w:rFonts w:ascii="Times New Roman" w:eastAsia="Calibri" w:hAnsi="Times New Roman" w:cs="Times New Roman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</w:t>
      </w:r>
      <w:r w:rsidR="00E950E3" w:rsidRPr="00BE378F">
        <w:rPr>
          <w:rFonts w:ascii="Times New Roman" w:eastAsia="Calibri" w:hAnsi="Times New Roman" w:cs="Times New Roman"/>
        </w:rPr>
        <w:t xml:space="preserve"> (</w:t>
      </w:r>
      <w:r w:rsidR="00E950E3" w:rsidRPr="00BE378F">
        <w:rPr>
          <w:rFonts w:ascii="Times New Roman" w:hAnsi="Times New Roman" w:cs="Times New Roman"/>
        </w:rPr>
        <w:t>http://</w:t>
      </w:r>
      <w:r w:rsidR="002606E6" w:rsidRPr="00BE378F">
        <w:rPr>
          <w:rFonts w:ascii="Times New Roman" w:hAnsi="Times New Roman" w:cs="Times New Roman"/>
          <w:lang w:val="en-US"/>
        </w:rPr>
        <w:t>mordino</w:t>
      </w:r>
      <w:r w:rsidR="00E950E3" w:rsidRPr="00BE378F">
        <w:rPr>
          <w:rFonts w:ascii="Times New Roman" w:hAnsi="Times New Roman" w:cs="Times New Roman"/>
        </w:rPr>
        <w:t>.</w:t>
      </w:r>
      <w:r w:rsidR="00E950E3" w:rsidRPr="00BE378F">
        <w:rPr>
          <w:rFonts w:ascii="Times New Roman" w:hAnsi="Times New Roman" w:cs="Times New Roman"/>
          <w:lang w:val="en-US"/>
        </w:rPr>
        <w:t>ucoz</w:t>
      </w:r>
      <w:r w:rsidR="00E950E3" w:rsidRPr="00BE378F">
        <w:rPr>
          <w:rFonts w:ascii="Times New Roman" w:hAnsi="Times New Roman" w:cs="Times New Roman"/>
        </w:rPr>
        <w:t>.</w:t>
      </w:r>
      <w:r w:rsidR="00E950E3" w:rsidRPr="00BE378F">
        <w:rPr>
          <w:rFonts w:ascii="Times New Roman" w:hAnsi="Times New Roman" w:cs="Times New Roman"/>
          <w:lang w:val="en-US"/>
        </w:rPr>
        <w:t>net</w:t>
      </w:r>
      <w:r w:rsidR="00E950E3" w:rsidRPr="00BE378F">
        <w:rPr>
          <w:rFonts w:ascii="Times New Roman" w:hAnsi="Times New Roman" w:cs="Times New Roman"/>
        </w:rPr>
        <w:t>.ru)</w:t>
      </w:r>
      <w:r w:rsidR="00DE0AA6" w:rsidRPr="00BE378F">
        <w:rPr>
          <w:rFonts w:ascii="Times New Roman" w:eastAsia="Calibri" w:hAnsi="Times New Roman" w:cs="Times New Roman"/>
        </w:rPr>
        <w:t>, порталах государственных и муниципальных услуг (функций).</w:t>
      </w:r>
    </w:p>
    <w:p w:rsidR="00DE0AA6" w:rsidRPr="00BE378F" w:rsidRDefault="00DE0AA6" w:rsidP="00272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</w:rPr>
        <w:t>2</w:t>
      </w:r>
      <w:r w:rsidR="00386120" w:rsidRPr="00BE378F">
        <w:rPr>
          <w:rFonts w:ascii="Times New Roman" w:eastAsia="Times New Roman" w:hAnsi="Times New Roman" w:cs="Times New Roman"/>
          <w:lang w:eastAsia="ru-RU"/>
        </w:rPr>
        <w:t>.25</w:t>
      </w:r>
      <w:r w:rsidRPr="00BE378F">
        <w:rPr>
          <w:rFonts w:ascii="Times New Roman" w:eastAsia="Times New Roman" w:hAnsi="Times New Roman" w:cs="Times New Roman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DE0AA6" w:rsidRPr="00BE378F" w:rsidRDefault="00DE0AA6" w:rsidP="00272D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DE0AA6" w:rsidRPr="00BE378F" w:rsidRDefault="00DE0AA6" w:rsidP="00272D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DE0AA6" w:rsidRPr="00BE378F" w:rsidRDefault="00DE0AA6" w:rsidP="00272D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DE0AA6" w:rsidRPr="00BE378F" w:rsidRDefault="00DE0AA6" w:rsidP="00272D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DE0AA6" w:rsidRPr="00BE378F" w:rsidRDefault="00DE0AA6" w:rsidP="00272D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4) электронные образы не должны содержать вирусов и вредоносных программ.</w:t>
      </w:r>
    </w:p>
    <w:p w:rsidR="00B71FD7" w:rsidRPr="00BE378F" w:rsidRDefault="00B71FD7" w:rsidP="00272D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 xml:space="preserve">Заявление в форме электронного документа подписывается </w:t>
      </w:r>
      <w:r w:rsidR="00465E1D" w:rsidRPr="00BE378F">
        <w:rPr>
          <w:rFonts w:ascii="Times New Roman" w:eastAsia="Calibri" w:hAnsi="Times New Roman" w:cs="Times New Roman"/>
        </w:rPr>
        <w:t>электронной подписью заявителя либо представителя</w:t>
      </w:r>
      <w:r w:rsidRPr="00BE378F">
        <w:rPr>
          <w:rFonts w:ascii="Times New Roman" w:eastAsia="Calibri" w:hAnsi="Times New Roman" w:cs="Times New Roman"/>
        </w:rPr>
        <w:t xml:space="preserve"> заявителя</w:t>
      </w:r>
      <w:r w:rsidR="00465E1D" w:rsidRPr="00BE378F">
        <w:rPr>
          <w:rFonts w:ascii="Times New Roman" w:eastAsia="Calibri" w:hAnsi="Times New Roman" w:cs="Times New Roman"/>
        </w:rPr>
        <w:t>, вид которой определяется в соответствии с частью 2 статьи 21¹ Федерального закона  «Об организации предоставления государственных и муниципальных услуг»</w:t>
      </w:r>
      <w:r w:rsidRPr="00BE378F">
        <w:rPr>
          <w:rFonts w:ascii="Times New Roman" w:eastAsia="Calibri" w:hAnsi="Times New Roman" w:cs="Times New Roman"/>
        </w:rPr>
        <w:t>.</w:t>
      </w:r>
    </w:p>
    <w:p w:rsidR="006B240A" w:rsidRPr="00BE378F" w:rsidRDefault="00B71FD7" w:rsidP="006B24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</w:t>
      </w:r>
      <w:r w:rsidR="000251FC" w:rsidRPr="00BE378F">
        <w:rPr>
          <w:rFonts w:ascii="Times New Roman" w:eastAsia="Calibri" w:hAnsi="Times New Roman" w:cs="Times New Roman"/>
        </w:rPr>
        <w:t>ует на основании доверенности).</w:t>
      </w:r>
    </w:p>
    <w:p w:rsidR="006B240A" w:rsidRPr="00BE378F" w:rsidRDefault="006B240A" w:rsidP="006B24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lastRenderedPageBreak/>
        <w:t>Документы, указанные в пункте 2.10 настоящего административного регламента, представляемые в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21¹ Федерального закона  «Об организации предоставления государственных и муниципальных услуг».</w:t>
      </w:r>
    </w:p>
    <w:p w:rsidR="00DE0AA6" w:rsidRPr="00BE378F" w:rsidRDefault="00386120" w:rsidP="006B240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2.26</w:t>
      </w:r>
      <w:r w:rsidR="00DE0AA6" w:rsidRPr="00BE378F">
        <w:rPr>
          <w:rFonts w:ascii="Times New Roman" w:eastAsia="Times New Roman" w:hAnsi="Times New Roman" w:cs="Times New Roman"/>
          <w:lang w:eastAsia="ru-RU"/>
        </w:rPr>
        <w:t>. Предоставление муниципальной у</w:t>
      </w:r>
      <w:r w:rsidR="00DE0AA6" w:rsidRPr="00BE378F">
        <w:rPr>
          <w:rFonts w:ascii="Times New Roman" w:eastAsia="Calibri" w:hAnsi="Times New Roman" w:cs="Times New Roman"/>
        </w:rPr>
        <w:t>слуги</w:t>
      </w:r>
      <w:r w:rsidR="00DE0AA6" w:rsidRPr="00BE378F">
        <w:rPr>
          <w:rFonts w:ascii="Times New Roman" w:eastAsia="Times New Roman" w:hAnsi="Times New Roman" w:cs="Times New Roman"/>
          <w:lang w:eastAsia="ru-RU"/>
        </w:rPr>
        <w:t xml:space="preserve"> через МФЦ осуществляется по принципу </w:t>
      </w:r>
      <w:r w:rsidR="00272DB6" w:rsidRPr="00BE378F">
        <w:rPr>
          <w:rFonts w:ascii="Times New Roman" w:eastAsia="Times New Roman" w:hAnsi="Times New Roman" w:cs="Times New Roman"/>
          <w:lang w:eastAsia="ru-RU"/>
        </w:rPr>
        <w:t>«</w:t>
      </w:r>
      <w:r w:rsidR="00DE0AA6" w:rsidRPr="00BE378F">
        <w:rPr>
          <w:rFonts w:ascii="Times New Roman" w:eastAsia="Times New Roman" w:hAnsi="Times New Roman" w:cs="Times New Roman"/>
          <w:lang w:eastAsia="ru-RU"/>
        </w:rPr>
        <w:t>одного окна</w:t>
      </w:r>
      <w:r w:rsidR="00272DB6" w:rsidRPr="00BE378F">
        <w:rPr>
          <w:rFonts w:ascii="Times New Roman" w:eastAsia="Times New Roman" w:hAnsi="Times New Roman" w:cs="Times New Roman"/>
          <w:lang w:eastAsia="ru-RU"/>
        </w:rPr>
        <w:t>»</w:t>
      </w:r>
      <w:r w:rsidR="00DE0AA6" w:rsidRPr="00BE378F">
        <w:rPr>
          <w:rFonts w:ascii="Times New Roman" w:eastAsia="Times New Roman" w:hAnsi="Times New Roman" w:cs="Times New Roman"/>
          <w:lang w:eastAsia="ru-RU"/>
        </w:rPr>
        <w:t>, в соответствии с которым предоставление муниципальной у</w:t>
      </w:r>
      <w:r w:rsidR="00DE0AA6" w:rsidRPr="00BE378F">
        <w:rPr>
          <w:rFonts w:ascii="Times New Roman" w:eastAsia="Calibri" w:hAnsi="Times New Roman" w:cs="Times New Roman"/>
        </w:rPr>
        <w:t>слуги</w:t>
      </w:r>
      <w:r w:rsidR="00DE0AA6" w:rsidRPr="00BE378F">
        <w:rPr>
          <w:rFonts w:ascii="Times New Roman" w:eastAsia="Times New Roman" w:hAnsi="Times New Roman" w:cs="Times New Roman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DE0AA6" w:rsidRPr="00BE378F" w:rsidRDefault="00DE0AA6" w:rsidP="00272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DE0AA6" w:rsidRPr="00BE378F" w:rsidRDefault="00DE0AA6" w:rsidP="00272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В МФЦ обеспечиваются:</w:t>
      </w:r>
    </w:p>
    <w:p w:rsidR="00DE0AA6" w:rsidRPr="00BE378F" w:rsidRDefault="00DE0AA6" w:rsidP="00272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а) функционирование автоматизированной информационной системы МФЦ;</w:t>
      </w:r>
    </w:p>
    <w:p w:rsidR="00DE0AA6" w:rsidRPr="00BE378F" w:rsidRDefault="00DE0AA6" w:rsidP="00272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DE0AA6" w:rsidRPr="00BE378F" w:rsidRDefault="00DE0AA6" w:rsidP="00272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DE0AA6" w:rsidRPr="00BE378F" w:rsidRDefault="00DE0AA6" w:rsidP="00272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 xml:space="preserve">г) по заявлению заявителя регистрация в федеральной государственной информационной системе </w:t>
      </w:r>
      <w:r w:rsidR="00272DB6" w:rsidRPr="00BE378F">
        <w:rPr>
          <w:rFonts w:ascii="Times New Roman" w:eastAsia="Times New Roman" w:hAnsi="Times New Roman" w:cs="Times New Roman"/>
          <w:lang w:eastAsia="ru-RU"/>
        </w:rPr>
        <w:t>«</w:t>
      </w:r>
      <w:r w:rsidRPr="00BE378F">
        <w:rPr>
          <w:rFonts w:ascii="Times New Roman" w:eastAsia="Times New Roman" w:hAnsi="Times New Roman" w:cs="Times New Roman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72DB6" w:rsidRPr="00BE378F">
        <w:rPr>
          <w:rFonts w:ascii="Times New Roman" w:eastAsia="Times New Roman" w:hAnsi="Times New Roman" w:cs="Times New Roman"/>
          <w:lang w:eastAsia="ru-RU"/>
        </w:rPr>
        <w:t>»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на безвозмездной основе.</w:t>
      </w:r>
    </w:p>
    <w:p w:rsidR="00DE0AA6" w:rsidRPr="00BE378F" w:rsidRDefault="00DE0AA6" w:rsidP="00272DB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eastAsia="ru-RU"/>
        </w:rPr>
      </w:pPr>
    </w:p>
    <w:p w:rsidR="00DE0AA6" w:rsidRPr="00BE378F" w:rsidRDefault="00DE0AA6" w:rsidP="00221C7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lang w:eastAsia="ru-RU"/>
        </w:rPr>
      </w:pPr>
      <w:r w:rsidRPr="00BE378F">
        <w:rPr>
          <w:rFonts w:ascii="Times New Roman" w:hAnsi="Times New Roman" w:cs="Times New Roman"/>
          <w:b/>
          <w:lang w:val="en-US" w:eastAsia="ru-RU"/>
        </w:rPr>
        <w:t>III</w:t>
      </w:r>
      <w:r w:rsidRPr="00BE378F">
        <w:rPr>
          <w:rFonts w:ascii="Times New Roman" w:hAnsi="Times New Roman" w:cs="Times New Roman"/>
          <w:b/>
          <w:lang w:eastAsia="ru-RU"/>
        </w:rPr>
        <w:t xml:space="preserve">. </w:t>
      </w:r>
      <w:r w:rsidRPr="00BE378F">
        <w:rPr>
          <w:rFonts w:ascii="Times New Roman" w:hAnsi="Times New Roman" w:cs="Times New Roman"/>
          <w:b/>
        </w:rPr>
        <w:t>Состав, последовательность и ср</w:t>
      </w:r>
      <w:r w:rsidR="00386120" w:rsidRPr="00BE378F">
        <w:rPr>
          <w:rFonts w:ascii="Times New Roman" w:hAnsi="Times New Roman" w:cs="Times New Roman"/>
          <w:b/>
        </w:rPr>
        <w:t xml:space="preserve">оки выполнения административных </w:t>
      </w:r>
      <w:r w:rsidRPr="00BE378F">
        <w:rPr>
          <w:rFonts w:ascii="Times New Roman" w:hAnsi="Times New Roman" w:cs="Times New Roman"/>
          <w:b/>
        </w:rPr>
        <w:t>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26" w:name="Par279"/>
      <w:bookmarkEnd w:id="26"/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3.1. Предоставление </w:t>
      </w:r>
      <w:r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BE378F">
        <w:rPr>
          <w:rFonts w:ascii="Times New Roman" w:hAnsi="Times New Roman" w:cs="Times New Roman"/>
        </w:rPr>
        <w:t xml:space="preserve"> услуги включает следующие административные процедуры: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1) прием и регистрация запроса и иных документов для предоставления </w:t>
      </w:r>
      <w:r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BE378F">
        <w:rPr>
          <w:rFonts w:ascii="Times New Roman" w:hAnsi="Times New Roman" w:cs="Times New Roman"/>
        </w:rPr>
        <w:t xml:space="preserve"> услуги;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2) </w:t>
      </w:r>
      <w:r w:rsidRPr="00BE378F">
        <w:rPr>
          <w:rFonts w:ascii="Times New Roman" w:eastAsia="Calibri" w:hAnsi="Times New Roman" w:cs="Times New Roman"/>
          <w:lang w:eastAsia="ru-RU"/>
        </w:rPr>
        <w:t xml:space="preserve">направление специалистом межведомственных запросов в </w:t>
      </w:r>
      <w:r w:rsidR="00DC5B3F" w:rsidRPr="00BE378F">
        <w:rPr>
          <w:rFonts w:ascii="Times New Roman" w:eastAsia="Calibri" w:hAnsi="Times New Roman" w:cs="Times New Roman"/>
          <w:lang w:eastAsia="ru-RU"/>
        </w:rPr>
        <w:t>федеральный орган</w:t>
      </w:r>
      <w:r w:rsidR="00386120" w:rsidRPr="00BE378F">
        <w:rPr>
          <w:rFonts w:ascii="Times New Roman" w:eastAsia="Calibri" w:hAnsi="Times New Roman" w:cs="Times New Roman"/>
          <w:lang w:eastAsia="ru-RU"/>
        </w:rPr>
        <w:t xml:space="preserve"> исполнительной власти, уполномоченны</w:t>
      </w:r>
      <w:r w:rsidR="00DC5B3F" w:rsidRPr="00BE378F">
        <w:rPr>
          <w:rFonts w:ascii="Times New Roman" w:eastAsia="Calibri" w:hAnsi="Times New Roman" w:cs="Times New Roman"/>
          <w:lang w:eastAsia="ru-RU"/>
        </w:rPr>
        <w:t>й</w:t>
      </w:r>
      <w:r w:rsidR="00386120" w:rsidRPr="00BE378F">
        <w:rPr>
          <w:rFonts w:ascii="Times New Roman" w:eastAsia="Calibri" w:hAnsi="Times New Roman" w:cs="Times New Roman"/>
          <w:lang w:eastAsia="ru-RU"/>
        </w:rPr>
        <w:t xml:space="preserve"> Правительством Российской Федерации на предоставление сведений, содержащихся в Едином государственном реестре недвижимости, или </w:t>
      </w:r>
      <w:r w:rsidR="00DC5B3F" w:rsidRPr="00BE378F">
        <w:rPr>
          <w:rFonts w:ascii="Times New Roman" w:eastAsia="Calibri" w:hAnsi="Times New Roman" w:cs="Times New Roman"/>
          <w:lang w:eastAsia="ru-RU"/>
        </w:rPr>
        <w:t>действующее</w:t>
      </w:r>
      <w:r w:rsidR="00386120" w:rsidRPr="00BE378F">
        <w:rPr>
          <w:rFonts w:ascii="Times New Roman" w:eastAsia="Calibri" w:hAnsi="Times New Roman" w:cs="Times New Roman"/>
          <w:lang w:eastAsia="ru-RU"/>
        </w:rPr>
        <w:t xml:space="preserve"> на основании решения указанного органа подведомст</w:t>
      </w:r>
      <w:r w:rsidR="00DC5B3F" w:rsidRPr="00BE378F">
        <w:rPr>
          <w:rFonts w:ascii="Times New Roman" w:eastAsia="Calibri" w:hAnsi="Times New Roman" w:cs="Times New Roman"/>
          <w:lang w:eastAsia="ru-RU"/>
        </w:rPr>
        <w:t>венное ему федеральное государственное бюджетное учреждение, и</w:t>
      </w:r>
      <w:r w:rsidR="00386120" w:rsidRPr="00BE378F">
        <w:rPr>
          <w:rFonts w:ascii="Times New Roman" w:eastAsia="Calibri" w:hAnsi="Times New Roman" w:cs="Times New Roman"/>
          <w:lang w:eastAsia="ru-RU"/>
        </w:rPr>
        <w:t xml:space="preserve"> </w:t>
      </w:r>
      <w:r w:rsidRPr="00BE378F">
        <w:rPr>
          <w:rFonts w:ascii="Times New Roman" w:eastAsia="Calibri" w:hAnsi="Times New Roman" w:cs="Times New Roman"/>
          <w:lang w:eastAsia="ru-RU"/>
        </w:rPr>
        <w:t>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3) принятие решения о предоставлении (решения об отказе в предоставлении) </w:t>
      </w:r>
      <w:r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BE378F">
        <w:rPr>
          <w:rFonts w:ascii="Times New Roman" w:hAnsi="Times New Roman" w:cs="Times New Roman"/>
        </w:rPr>
        <w:t xml:space="preserve"> услуги;</w:t>
      </w:r>
    </w:p>
    <w:p w:rsidR="00DE0AA6" w:rsidRPr="00BE378F" w:rsidRDefault="00DE0AA6" w:rsidP="00272DB6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4) </w:t>
      </w:r>
      <w:r w:rsidRPr="00BE378F">
        <w:rPr>
          <w:rFonts w:ascii="Times New Roman" w:eastAsia="Times New Roman" w:hAnsi="Times New Roman" w:cs="Times New Roman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DE0AA6" w:rsidRPr="00BE378F" w:rsidRDefault="00DE0AA6" w:rsidP="00272DB6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 w:rsidRPr="00BE378F">
        <w:rPr>
          <w:rFonts w:ascii="Times New Roman" w:eastAsia="Times New Roman" w:hAnsi="Times New Roman" w:cs="Times New Roman"/>
        </w:rPr>
        <w:t>3.2. Предоставление в установленном порядке информации заявителям и обеспечение доступа заявителей к сведениям о муниципал</w:t>
      </w:r>
      <w:r w:rsidR="00DC5B3F" w:rsidRPr="00BE378F">
        <w:rPr>
          <w:rFonts w:ascii="Times New Roman" w:eastAsia="Times New Roman" w:hAnsi="Times New Roman" w:cs="Times New Roman"/>
        </w:rPr>
        <w:t>ьной услуге указано в пункте 1.5 настоящего а</w:t>
      </w:r>
      <w:r w:rsidRPr="00BE378F">
        <w:rPr>
          <w:rFonts w:ascii="Times New Roman" w:eastAsia="Times New Roman" w:hAnsi="Times New Roman" w:cs="Times New Roman"/>
        </w:rPr>
        <w:t>дминистративного регламента.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7" w:name="Par288"/>
      <w:bookmarkEnd w:id="27"/>
    </w:p>
    <w:p w:rsidR="00221C7F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bookmarkStart w:id="28" w:name="Par293"/>
      <w:bookmarkEnd w:id="28"/>
      <w:r w:rsidRPr="00BE378F">
        <w:rPr>
          <w:rFonts w:ascii="Times New Roman" w:hAnsi="Times New Roman" w:cs="Times New Roman"/>
          <w:b/>
        </w:rPr>
        <w:t>Прием</w:t>
      </w:r>
      <w:r w:rsidRPr="00BE378F">
        <w:rPr>
          <w:rFonts w:ascii="Times New Roman" w:hAnsi="Times New Roman" w:cs="Times New Roman"/>
        </w:rPr>
        <w:t xml:space="preserve"> </w:t>
      </w:r>
      <w:r w:rsidRPr="00BE378F">
        <w:rPr>
          <w:rFonts w:ascii="Times New Roman" w:hAnsi="Times New Roman" w:cs="Times New Roman"/>
          <w:b/>
        </w:rPr>
        <w:t xml:space="preserve">и регистрация запроса и иных документов </w:t>
      </w:r>
    </w:p>
    <w:p w:rsidR="00DE0AA6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BE378F">
        <w:rPr>
          <w:rFonts w:ascii="Times New Roman" w:hAnsi="Times New Roman" w:cs="Times New Roman"/>
          <w:b/>
        </w:rPr>
        <w:t>для предоставления муниципальной услуги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</w:rPr>
      </w:pP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3.3. Основанием для начала административной процедуры является поступление от заявителя заявления на предоставлении </w:t>
      </w:r>
      <w:r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BE378F">
        <w:rPr>
          <w:rFonts w:ascii="Times New Roman" w:hAnsi="Times New Roman" w:cs="Times New Roman"/>
        </w:rPr>
        <w:t xml:space="preserve"> услуги  в Орган, МФЦ.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1)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</w:t>
      </w:r>
      <w:r w:rsidR="00DC5B3F" w:rsidRPr="00BE378F">
        <w:rPr>
          <w:rFonts w:ascii="Times New Roman" w:hAnsi="Times New Roman" w:cs="Times New Roman"/>
        </w:rPr>
        <w:t>в пунктах 2.6, 2.10 настоящего а</w:t>
      </w:r>
      <w:r w:rsidRPr="00BE378F">
        <w:rPr>
          <w:rFonts w:ascii="Times New Roman" w:hAnsi="Times New Roman" w:cs="Times New Roman"/>
        </w:rPr>
        <w:t>дминистративного регламента (в случае если заявитель представляет документы, указанные в</w:t>
      </w:r>
      <w:r w:rsidR="008114CF" w:rsidRPr="00BE378F">
        <w:rPr>
          <w:rFonts w:ascii="Times New Roman" w:hAnsi="Times New Roman" w:cs="Times New Roman"/>
        </w:rPr>
        <w:t xml:space="preserve"> пункте 2.10 настоящего а</w:t>
      </w:r>
      <w:r w:rsidRPr="00BE378F">
        <w:rPr>
          <w:rFonts w:ascii="Times New Roman" w:hAnsi="Times New Roman" w:cs="Times New Roman"/>
        </w:rPr>
        <w:t xml:space="preserve">дминистративного регламента по собственной инициативе) в бумажном виде, то есть </w:t>
      </w:r>
      <w:r w:rsidRPr="00BE378F">
        <w:rPr>
          <w:rFonts w:ascii="Times New Roman" w:hAnsi="Times New Roman" w:cs="Times New Roman"/>
        </w:rPr>
        <w:lastRenderedPageBreak/>
        <w:t>документы установленной формы, сформированные на бумажном носителе.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В МФЦ предусмотрена только очная форма подачи документов.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При очной форме подачи документов заявление о предоставлении </w:t>
      </w:r>
      <w:r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BE378F">
        <w:rPr>
          <w:rFonts w:ascii="Times New Roman" w:hAnsi="Times New Roman" w:cs="Times New Roman"/>
        </w:rPr>
        <w:t xml:space="preserve"> услуги может быть оформлен заявителем в ходе приема в Органе, МФЦ либо оформлен заранее. 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По просьбе обратившегося лица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а) устанавливает предмет обращения, проверяет документ, удостоверяющий личность;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б) проверяет полномочия заявителя;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в) проверяет наличие всех документов, необходимых для предоставления </w:t>
      </w:r>
      <w:r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BE378F">
        <w:rPr>
          <w:rFonts w:ascii="Times New Roman" w:hAnsi="Times New Roman" w:cs="Times New Roman"/>
        </w:rPr>
        <w:t xml:space="preserve"> услуги, которые заявитель обязан предоставить самостоятельно в соответ</w:t>
      </w:r>
      <w:r w:rsidR="008114CF" w:rsidRPr="00BE378F">
        <w:rPr>
          <w:rFonts w:ascii="Times New Roman" w:hAnsi="Times New Roman" w:cs="Times New Roman"/>
        </w:rPr>
        <w:t>ствии с пунктом 2.6 настоящего а</w:t>
      </w:r>
      <w:r w:rsidRPr="00BE378F">
        <w:rPr>
          <w:rFonts w:ascii="Times New Roman" w:hAnsi="Times New Roman" w:cs="Times New Roman"/>
        </w:rPr>
        <w:t xml:space="preserve">дминистративного регламента;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г) проверяет соответствие представленных документов требованиям,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78F">
        <w:rPr>
          <w:rFonts w:ascii="Times New Roman" w:hAnsi="Times New Roman" w:cs="Times New Roman"/>
        </w:rPr>
        <w:t>удостоверяясь, что: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- в документах нет подчисток, приписок, зачеркнутых слов и иных неоговоренных исправлений;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- документы не исполнены карандашом;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д) принимает решение о приеме у заявителя представленных документов;</w:t>
      </w:r>
    </w:p>
    <w:p w:rsidR="00DE0AA6" w:rsidRPr="00BE378F" w:rsidRDefault="00DE0AA6" w:rsidP="00272DB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Длительность осуществления всех необходимых действий не может превышать 15 минут.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2) Заочная форма подачи документов – направление заявления о предоставлении </w:t>
      </w:r>
      <w:r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BE378F">
        <w:rPr>
          <w:rFonts w:ascii="Times New Roman" w:hAnsi="Times New Roman" w:cs="Times New Roman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</w:t>
      </w:r>
      <w:r w:rsidR="00472CCA" w:rsidRPr="00BE378F">
        <w:rPr>
          <w:rFonts w:ascii="Times New Roman" w:hAnsi="Times New Roman" w:cs="Times New Roman"/>
        </w:rPr>
        <w:t xml:space="preserve">Единый портал государственных и муниципальных услуг (функций) и (или) </w:t>
      </w:r>
      <w:r w:rsidRPr="00BE378F">
        <w:rPr>
          <w:rFonts w:ascii="Times New Roman" w:hAnsi="Times New Roman" w:cs="Times New Roman"/>
        </w:rPr>
        <w:t>Портал государственных и муниципальных услуг (функций) Республики Коми</w:t>
      </w:r>
      <w:r w:rsidR="00472CCA" w:rsidRPr="00BE378F">
        <w:rPr>
          <w:rFonts w:ascii="Times New Roman" w:hAnsi="Times New Roman" w:cs="Times New Roman"/>
        </w:rPr>
        <w:t>,</w:t>
      </w:r>
      <w:r w:rsidRPr="00BE378F">
        <w:rPr>
          <w:rFonts w:ascii="Times New Roman" w:hAnsi="Times New Roman" w:cs="Times New Roman"/>
        </w:rPr>
        <w:t xml:space="preserve"> </w:t>
      </w:r>
      <w:r w:rsidR="00B71FD7" w:rsidRPr="00BE378F">
        <w:rPr>
          <w:rFonts w:ascii="Times New Roman" w:hAnsi="Times New Roman" w:cs="Times New Roman"/>
        </w:rPr>
        <w:t>портал адресной системы</w:t>
      </w:r>
      <w:r w:rsidRPr="00BE378F">
        <w:rPr>
          <w:rFonts w:ascii="Times New Roman" w:hAnsi="Times New Roman" w:cs="Times New Roman"/>
        </w:rPr>
        <w:t>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При заочной форме подачи документов заявитель может направить заявление и документы, указанные </w:t>
      </w:r>
      <w:r w:rsidR="00DC5B3F" w:rsidRPr="00BE378F">
        <w:rPr>
          <w:rFonts w:ascii="Times New Roman" w:hAnsi="Times New Roman" w:cs="Times New Roman"/>
        </w:rPr>
        <w:t>в пунктах 2.6, 2.10 настоящего а</w:t>
      </w:r>
      <w:r w:rsidRPr="00BE378F">
        <w:rPr>
          <w:rFonts w:ascii="Times New Roman" w:hAnsi="Times New Roman" w:cs="Times New Roman"/>
        </w:rPr>
        <w:t>дминистративного регламента (в случае, если заявитель представляет документы, указ</w:t>
      </w:r>
      <w:r w:rsidR="000E52BB" w:rsidRPr="00BE378F">
        <w:rPr>
          <w:rFonts w:ascii="Times New Roman" w:hAnsi="Times New Roman" w:cs="Times New Roman"/>
        </w:rPr>
        <w:t>анные в пункте 2.10 настоящего а</w:t>
      </w:r>
      <w:r w:rsidRPr="00BE378F">
        <w:rPr>
          <w:rFonts w:ascii="Times New Roman" w:hAnsi="Times New Roman" w:cs="Times New Roman"/>
        </w:rPr>
        <w:t>дминистративного регламента по собственной инициативе):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-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- в электронном виде посредством отправки интерактивной формы запроса, подписанного </w:t>
      </w:r>
      <w:r w:rsidR="00B71FD7" w:rsidRPr="00BE378F">
        <w:rPr>
          <w:rFonts w:ascii="Times New Roman" w:hAnsi="Times New Roman" w:cs="Times New Roman"/>
        </w:rPr>
        <w:t>усиленной квалифицированной электронной подписью</w:t>
      </w:r>
      <w:r w:rsidRPr="00BE378F">
        <w:rPr>
          <w:rFonts w:ascii="Times New Roman" w:hAnsi="Times New Roman" w:cs="Times New Roman"/>
        </w:rPr>
        <w:t xml:space="preserve">, с приложением электронных образов необходимых документов через личный кабинет </w:t>
      </w:r>
      <w:r w:rsidR="000E52BB" w:rsidRPr="00BE378F">
        <w:rPr>
          <w:rFonts w:ascii="Times New Roman" w:hAnsi="Times New Roman" w:cs="Times New Roman"/>
        </w:rPr>
        <w:t xml:space="preserve">Единого портала государственных и муниципальных </w:t>
      </w:r>
      <w:r w:rsidR="000E52BB" w:rsidRPr="00BE378F">
        <w:rPr>
          <w:rFonts w:ascii="Times New Roman" w:hAnsi="Times New Roman" w:cs="Times New Roman"/>
        </w:rPr>
        <w:lastRenderedPageBreak/>
        <w:t xml:space="preserve">услуг (функций) и (или) </w:t>
      </w:r>
      <w:r w:rsidRPr="00BE378F">
        <w:rPr>
          <w:rFonts w:ascii="Times New Roman" w:hAnsi="Times New Roman" w:cs="Times New Roman"/>
        </w:rPr>
        <w:t>Портала государственных и муниципальных услуг (функций) Республики Коми</w:t>
      </w:r>
      <w:r w:rsidR="000E52BB" w:rsidRPr="00BE378F">
        <w:rPr>
          <w:rFonts w:ascii="Times New Roman" w:hAnsi="Times New Roman" w:cs="Times New Roman"/>
        </w:rPr>
        <w:t>,</w:t>
      </w:r>
      <w:r w:rsidRPr="00BE378F">
        <w:rPr>
          <w:rFonts w:ascii="Times New Roman" w:hAnsi="Times New Roman" w:cs="Times New Roman"/>
        </w:rPr>
        <w:t xml:space="preserve"> </w:t>
      </w:r>
      <w:r w:rsidR="00B71FD7" w:rsidRPr="00BE378F">
        <w:rPr>
          <w:rFonts w:ascii="Times New Roman" w:hAnsi="Times New Roman" w:cs="Times New Roman"/>
        </w:rPr>
        <w:t>портал адресной системы</w:t>
      </w:r>
      <w:r w:rsidRPr="00BE378F">
        <w:rPr>
          <w:rFonts w:ascii="Times New Roman" w:hAnsi="Times New Roman" w:cs="Times New Roman"/>
        </w:rPr>
        <w:t xml:space="preserve">.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При направлении документов через</w:t>
      </w:r>
      <w:r w:rsidR="000E52BB" w:rsidRPr="00BE378F">
        <w:rPr>
          <w:rFonts w:ascii="Times New Roman" w:hAnsi="Times New Roman" w:cs="Times New Roman"/>
        </w:rPr>
        <w:t xml:space="preserve"> Единый портал государственных и муниципальных услуг (функций)</w:t>
      </w:r>
      <w:r w:rsidRPr="00BE378F">
        <w:rPr>
          <w:rFonts w:ascii="Times New Roman" w:hAnsi="Times New Roman" w:cs="Times New Roman"/>
        </w:rPr>
        <w:t xml:space="preserve"> </w:t>
      </w:r>
      <w:r w:rsidR="000E52BB" w:rsidRPr="00BE378F">
        <w:rPr>
          <w:rFonts w:ascii="Times New Roman" w:hAnsi="Times New Roman" w:cs="Times New Roman"/>
        </w:rPr>
        <w:t xml:space="preserve">и  (или) </w:t>
      </w:r>
      <w:r w:rsidRPr="00BE378F">
        <w:rPr>
          <w:rFonts w:ascii="Times New Roman" w:hAnsi="Times New Roman" w:cs="Times New Roman"/>
        </w:rPr>
        <w:t>Портал государственных и муниципальных услуг (функций) Республики Коми</w:t>
      </w:r>
      <w:r w:rsidR="00B71FD7" w:rsidRPr="00BE378F">
        <w:rPr>
          <w:rFonts w:ascii="Times New Roman" w:hAnsi="Times New Roman" w:cs="Times New Roman"/>
        </w:rPr>
        <w:t>, портал адресной системы,</w:t>
      </w:r>
      <w:r w:rsidRPr="00BE378F">
        <w:rPr>
          <w:rFonts w:ascii="Times New Roman" w:hAnsi="Times New Roman" w:cs="Times New Roman"/>
        </w:rPr>
        <w:t xml:space="preserve"> днем получения запроса на предоставление муниципальной услуги является день регистрации запроса на </w:t>
      </w:r>
      <w:r w:rsidR="000E52BB" w:rsidRPr="00BE378F">
        <w:rPr>
          <w:rFonts w:ascii="Times New Roman" w:hAnsi="Times New Roman" w:cs="Times New Roman"/>
        </w:rPr>
        <w:t xml:space="preserve">Едином портале государственных и муниципальных услуг (функций) и (или) </w:t>
      </w:r>
      <w:r w:rsidRPr="00BE378F">
        <w:rPr>
          <w:rFonts w:ascii="Times New Roman" w:hAnsi="Times New Roman" w:cs="Times New Roman"/>
        </w:rPr>
        <w:t>Портале государственных и муниципальных услуг (функций) Республики Коми</w:t>
      </w:r>
      <w:r w:rsidR="000E52BB" w:rsidRPr="00BE378F">
        <w:rPr>
          <w:rFonts w:ascii="Times New Roman" w:hAnsi="Times New Roman" w:cs="Times New Roman"/>
        </w:rPr>
        <w:t>,</w:t>
      </w:r>
      <w:r w:rsidRPr="00BE378F">
        <w:rPr>
          <w:rFonts w:ascii="Times New Roman" w:hAnsi="Times New Roman" w:cs="Times New Roman"/>
        </w:rPr>
        <w:t xml:space="preserve"> </w:t>
      </w:r>
      <w:r w:rsidR="00B71FD7" w:rsidRPr="00BE378F">
        <w:rPr>
          <w:rFonts w:ascii="Times New Roman" w:hAnsi="Times New Roman" w:cs="Times New Roman"/>
        </w:rPr>
        <w:t>портале адресной системы</w:t>
      </w:r>
      <w:r w:rsidRPr="00BE378F">
        <w:rPr>
          <w:rFonts w:ascii="Times New Roman" w:hAnsi="Times New Roman" w:cs="Times New Roman"/>
        </w:rPr>
        <w:t>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Если заявитель обратился заочно, специалист Органа, ответственный за прием документов: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а) устанавливает предмет обращения, проверяет документ, удостоверяющий личность;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б) проверяет полномочия заявителя;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</w:t>
      </w:r>
      <w:r w:rsidR="008114CF" w:rsidRPr="00BE378F">
        <w:rPr>
          <w:rFonts w:ascii="Times New Roman" w:hAnsi="Times New Roman" w:cs="Times New Roman"/>
        </w:rPr>
        <w:t>ствии с пунктом 2.6 настоящего а</w:t>
      </w:r>
      <w:r w:rsidRPr="00BE378F">
        <w:rPr>
          <w:rFonts w:ascii="Times New Roman" w:hAnsi="Times New Roman" w:cs="Times New Roman"/>
        </w:rPr>
        <w:t>дминистративного регламента;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г) проверяет соответствие представленных документов требованиям,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78F">
        <w:rPr>
          <w:rFonts w:ascii="Times New Roman" w:hAnsi="Times New Roman" w:cs="Times New Roman"/>
        </w:rPr>
        <w:t>удостоверяясь, что: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- в документах нет подчисток, приписок, зачеркнутых слов и иных неоговоренных исправлений;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- документы не исполнены карандашом;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д) принимает решение о приеме у заявителя представленных документов.</w:t>
      </w:r>
    </w:p>
    <w:p w:rsidR="00DE0AA6" w:rsidRPr="00BE378F" w:rsidRDefault="00DE0AA6" w:rsidP="00272DB6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B71FD7" w:rsidRPr="00BE378F" w:rsidRDefault="00B71FD7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ж) </w:t>
      </w:r>
      <w:r w:rsidR="00A53B1C" w:rsidRPr="00BE378F">
        <w:rPr>
          <w:rFonts w:ascii="Times New Roman" w:hAnsi="Times New Roman" w:cs="Times New Roman"/>
        </w:rPr>
        <w:t>направляет</w:t>
      </w:r>
      <w:r w:rsidRPr="00BE378F">
        <w:rPr>
          <w:rFonts w:ascii="Times New Roman" w:hAnsi="Times New Roman" w:cs="Times New Roman"/>
        </w:rPr>
        <w:t xml:space="preserve"> заявителю сообщение о получении заявления и документов</w:t>
      </w:r>
      <w:r w:rsidR="00A53B1C" w:rsidRPr="00BE378F">
        <w:rPr>
          <w:rFonts w:ascii="Times New Roman" w:hAnsi="Times New Roman" w:cs="Times New Roman"/>
        </w:rPr>
        <w:t xml:space="preserve"> с указанием входящего регистрационного номера заявления, даты получения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B71FD7" w:rsidRPr="00BE378F" w:rsidRDefault="00B71FD7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Сообщение о получении заявления и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3.3.2. Максимальный срок исполнения административной процедуры</w:t>
      </w:r>
      <w:r w:rsidR="000528F0" w:rsidRPr="00BE378F">
        <w:rPr>
          <w:rFonts w:ascii="Times New Roman" w:hAnsi="Times New Roman" w:cs="Times New Roman"/>
        </w:rPr>
        <w:t xml:space="preserve"> составляет 1 рабочий</w:t>
      </w:r>
      <w:r w:rsidRPr="00BE378F">
        <w:rPr>
          <w:rFonts w:ascii="Times New Roman" w:hAnsi="Times New Roman" w:cs="Times New Roman"/>
          <w:i/>
        </w:rPr>
        <w:t xml:space="preserve"> </w:t>
      </w:r>
      <w:r w:rsidR="000528F0" w:rsidRPr="00BE378F">
        <w:rPr>
          <w:rFonts w:ascii="Times New Roman" w:hAnsi="Times New Roman" w:cs="Times New Roman"/>
        </w:rPr>
        <w:t>день</w:t>
      </w:r>
      <w:r w:rsidRPr="00BE378F">
        <w:rPr>
          <w:rFonts w:ascii="Times New Roman" w:hAnsi="Times New Roman" w:cs="Times New Roman"/>
        </w:rPr>
        <w:t xml:space="preserve"> со дня поступления запроса от заявителя о предоставлении </w:t>
      </w:r>
      <w:r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BE378F">
        <w:rPr>
          <w:rFonts w:ascii="Times New Roman" w:hAnsi="Times New Roman" w:cs="Times New Roman"/>
        </w:rPr>
        <w:t xml:space="preserve"> услуги.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3.3.3. Результатом административной процедуры является одно из следующих действий: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BE378F">
        <w:rPr>
          <w:rFonts w:ascii="Times New Roman" w:hAnsi="Times New Roman" w:cs="Times New Roman"/>
        </w:rPr>
        <w:t xml:space="preserve"> услуги;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Результат административной процедуры фиксируется </w:t>
      </w:r>
      <w:r w:rsidR="00FC759A" w:rsidRPr="00BE378F">
        <w:rPr>
          <w:rFonts w:ascii="Times New Roman" w:hAnsi="Times New Roman" w:cs="Times New Roman"/>
        </w:rPr>
        <w:t>специалистом Органа, МФЦ, ответственным за</w:t>
      </w:r>
      <w:r w:rsidR="00725F71" w:rsidRPr="00BE378F">
        <w:rPr>
          <w:rFonts w:ascii="Times New Roman" w:hAnsi="Times New Roman" w:cs="Times New Roman"/>
        </w:rPr>
        <w:t xml:space="preserve"> при</w:t>
      </w:r>
      <w:r w:rsidR="00FC759A" w:rsidRPr="00BE378F">
        <w:rPr>
          <w:rFonts w:ascii="Times New Roman" w:hAnsi="Times New Roman" w:cs="Times New Roman"/>
        </w:rPr>
        <w:t>е</w:t>
      </w:r>
      <w:r w:rsidR="00725F71" w:rsidRPr="00BE378F">
        <w:rPr>
          <w:rFonts w:ascii="Times New Roman" w:hAnsi="Times New Roman" w:cs="Times New Roman"/>
        </w:rPr>
        <w:t>м</w:t>
      </w:r>
      <w:r w:rsidR="00FC759A" w:rsidRPr="00BE378F">
        <w:rPr>
          <w:rFonts w:ascii="Times New Roman" w:hAnsi="Times New Roman" w:cs="Times New Roman"/>
        </w:rPr>
        <w:t xml:space="preserve"> документов, </w:t>
      </w:r>
      <w:r w:rsidRPr="00BE378F">
        <w:rPr>
          <w:rFonts w:ascii="Times New Roman" w:hAnsi="Times New Roman" w:cs="Times New Roman"/>
        </w:rPr>
        <w:t xml:space="preserve">в </w:t>
      </w:r>
      <w:r w:rsidR="00FC759A" w:rsidRPr="00BE378F">
        <w:rPr>
          <w:rFonts w:ascii="Times New Roman" w:hAnsi="Times New Roman" w:cs="Times New Roman"/>
        </w:rPr>
        <w:t>журнале регистрации документов</w:t>
      </w:r>
      <w:r w:rsidRPr="00BE378F">
        <w:rPr>
          <w:rFonts w:ascii="Times New Roman" w:hAnsi="Times New Roman" w:cs="Times New Roman"/>
        </w:rPr>
        <w:t>.</w:t>
      </w:r>
    </w:p>
    <w:p w:rsidR="00DE0AA6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4B8" w:rsidRDefault="00D644B8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4B8" w:rsidRDefault="00D644B8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4B8" w:rsidRDefault="00D644B8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4B8" w:rsidRDefault="00D644B8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4B8" w:rsidRPr="00BE378F" w:rsidRDefault="00D644B8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78F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Направление специалистом межведомственных запросов 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78F">
        <w:rPr>
          <w:rFonts w:ascii="Times New Roman" w:eastAsia="Times New Roman" w:hAnsi="Times New Roman" w:cs="Times New Roman"/>
          <w:b/>
          <w:lang w:eastAsia="ru-RU"/>
        </w:rPr>
        <w:t>в</w:t>
      </w:r>
      <w:r w:rsidR="008114CF" w:rsidRPr="00BE378F">
        <w:rPr>
          <w:rFonts w:ascii="Times New Roman" w:eastAsia="Calibri" w:hAnsi="Times New Roman" w:cs="Times New Roman"/>
          <w:b/>
          <w:lang w:eastAsia="ru-RU"/>
        </w:rPr>
        <w:t xml:space="preserve"> федеральный орган исполнительной власти, уполномоченный Правительством Российской Федерации на предоставление сведений, содержащихся в Едином государственном реестре недвижимости, или действующее на основании решения указанного органа подведомственное ему федеральное государственное бюджетное учреждение, и </w:t>
      </w:r>
      <w:r w:rsidRPr="00BE378F">
        <w:rPr>
          <w:rFonts w:ascii="Times New Roman" w:eastAsia="Times New Roman" w:hAnsi="Times New Roman" w:cs="Times New Roman"/>
          <w:b/>
          <w:lang w:eastAsia="ru-RU"/>
        </w:rPr>
        <w:t>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3.4. Основанием для начала административной процедуры является </w:t>
      </w:r>
      <w:r w:rsidRPr="00BE378F">
        <w:rPr>
          <w:rFonts w:ascii="Times New Roman" w:eastAsia="Calibri" w:hAnsi="Times New Roman" w:cs="Times New Roman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</w:t>
      </w:r>
      <w:r w:rsidR="00FB2D03" w:rsidRPr="00BE378F">
        <w:rPr>
          <w:rFonts w:ascii="Times New Roman" w:eastAsia="Calibri" w:hAnsi="Times New Roman" w:cs="Times New Roman"/>
          <w:lang w:eastAsia="ru-RU"/>
        </w:rPr>
        <w:t xml:space="preserve">ений из них), указанных в пунктах </w:t>
      </w:r>
      <w:r w:rsidRPr="00BE378F">
        <w:rPr>
          <w:rFonts w:ascii="Times New Roman" w:eastAsia="Calibri" w:hAnsi="Times New Roman" w:cs="Times New Roman"/>
          <w:lang w:eastAsia="ru-RU"/>
        </w:rPr>
        <w:t>2.10 (</w:t>
      </w:r>
      <w:r w:rsidRPr="00BE378F">
        <w:rPr>
          <w:rFonts w:ascii="Times New Roman" w:hAnsi="Times New Roman" w:cs="Times New Roman"/>
        </w:rPr>
        <w:t>в случае, если заявитель не представил документы, указ</w:t>
      </w:r>
      <w:r w:rsidR="008114CF" w:rsidRPr="00BE378F">
        <w:rPr>
          <w:rFonts w:ascii="Times New Roman" w:hAnsi="Times New Roman" w:cs="Times New Roman"/>
        </w:rPr>
        <w:t>анные в пункте 2.10 настоящего а</w:t>
      </w:r>
      <w:r w:rsidRPr="00BE378F">
        <w:rPr>
          <w:rFonts w:ascii="Times New Roman" w:hAnsi="Times New Roman" w:cs="Times New Roman"/>
        </w:rPr>
        <w:t>дминистративного регламента по собственной инициативе</w:t>
      </w:r>
      <w:r w:rsidRPr="00BE378F">
        <w:rPr>
          <w:rFonts w:ascii="Times New Roman" w:eastAsia="Calibri" w:hAnsi="Times New Roman" w:cs="Times New Roman"/>
          <w:lang w:eastAsia="ru-RU"/>
        </w:rPr>
        <w:t>)</w:t>
      </w:r>
      <w:r w:rsidR="00E1132C" w:rsidRPr="00BE378F">
        <w:rPr>
          <w:rFonts w:ascii="Times New Roman" w:eastAsia="Calibri" w:hAnsi="Times New Roman" w:cs="Times New Roman"/>
          <w:lang w:eastAsia="ru-RU"/>
        </w:rPr>
        <w:t xml:space="preserve"> </w:t>
      </w:r>
      <w:r w:rsidR="00E1132C" w:rsidRPr="00BE378F">
        <w:rPr>
          <w:rFonts w:ascii="Times New Roman" w:hAnsi="Times New Roman" w:cs="Times New Roman"/>
        </w:rPr>
        <w:t>и</w:t>
      </w:r>
      <w:r w:rsidR="008114CF" w:rsidRPr="00BE378F">
        <w:rPr>
          <w:rFonts w:ascii="Times New Roman" w:eastAsia="Calibri" w:hAnsi="Times New Roman" w:cs="Times New Roman"/>
          <w:lang w:eastAsia="ru-RU"/>
        </w:rPr>
        <w:t xml:space="preserve"> 2.11 настоящего а</w:t>
      </w:r>
      <w:r w:rsidR="00E1132C" w:rsidRPr="00BE378F">
        <w:rPr>
          <w:rFonts w:ascii="Times New Roman" w:eastAsia="Calibri" w:hAnsi="Times New Roman" w:cs="Times New Roman"/>
          <w:lang w:eastAsia="ru-RU"/>
        </w:rPr>
        <w:t>дминистративного регламента.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- оформляет межведомственные запросы;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-подписывает оформленный межведомственный запрос у руководителя Органа, МФЦ;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- регистрирует межведомственный запрос в соответствующем реестре;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- направляет межведомственный запрос в соответствующий орган или организацию.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</w:t>
      </w:r>
      <w:r w:rsidR="008114CF" w:rsidRPr="00BE378F">
        <w:rPr>
          <w:rFonts w:ascii="Times New Roman" w:eastAsia="Calibri" w:hAnsi="Times New Roman" w:cs="Times New Roman"/>
          <w:lang w:eastAsia="ru-RU"/>
        </w:rPr>
        <w:t>ах</w:t>
      </w:r>
      <w:r w:rsidRPr="00BE378F">
        <w:rPr>
          <w:rFonts w:ascii="Times New Roman" w:eastAsia="Calibri" w:hAnsi="Times New Roman" w:cs="Times New Roman"/>
          <w:lang w:eastAsia="ru-RU"/>
        </w:rPr>
        <w:t xml:space="preserve"> 2.10</w:t>
      </w:r>
      <w:r w:rsidR="008114CF" w:rsidRPr="00BE378F">
        <w:rPr>
          <w:rFonts w:ascii="Times New Roman" w:eastAsia="Calibri" w:hAnsi="Times New Roman" w:cs="Times New Roman"/>
          <w:lang w:eastAsia="ru-RU"/>
        </w:rPr>
        <w:t xml:space="preserve"> и 2.11 настоящего а</w:t>
      </w:r>
      <w:r w:rsidRPr="00BE378F">
        <w:rPr>
          <w:rFonts w:ascii="Times New Roman" w:eastAsia="Calibri" w:hAnsi="Times New Roman" w:cs="Times New Roman"/>
          <w:lang w:eastAsia="ru-RU"/>
        </w:rPr>
        <w:t>дминистративного регламента.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3.4.2. Максимальный срок исполнения административной процедуры составляет 6 рабочих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3.4.3.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BE378F">
        <w:rPr>
          <w:rFonts w:ascii="Times New Roman" w:hAnsi="Times New Roman" w:cs="Times New Roman"/>
        </w:rPr>
        <w:t xml:space="preserve">Способом фиксации результата административной процедуры является регистрация </w:t>
      </w:r>
      <w:r w:rsidR="00FC759A" w:rsidRPr="00BE378F">
        <w:rPr>
          <w:rFonts w:ascii="Times New Roman" w:hAnsi="Times New Roman" w:cs="Times New Roman"/>
        </w:rPr>
        <w:t xml:space="preserve">специалистом Органа, </w:t>
      </w:r>
      <w:r w:rsidR="00396C0C" w:rsidRPr="00BE378F">
        <w:rPr>
          <w:rFonts w:ascii="Times New Roman" w:hAnsi="Times New Roman" w:cs="Times New Roman"/>
        </w:rPr>
        <w:t xml:space="preserve">МФЦ, ответственным за межведомственное взаимодействие, </w:t>
      </w:r>
      <w:r w:rsidRPr="00BE378F">
        <w:rPr>
          <w:rFonts w:ascii="Times New Roman" w:hAnsi="Times New Roman" w:cs="Times New Roman"/>
        </w:rPr>
        <w:t>запрашиваемых документов в журнале исходящей документации или в системе межведомственного электронного взаимодействия.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</w:rPr>
      </w:pPr>
    </w:p>
    <w:p w:rsidR="00221C7F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BE378F">
        <w:rPr>
          <w:rFonts w:ascii="Times New Roman" w:hAnsi="Times New Roman" w:cs="Times New Roman"/>
          <w:b/>
        </w:rPr>
        <w:t xml:space="preserve">Принятие решения о предоставлении (об отказе в предоставлении) </w:t>
      </w:r>
    </w:p>
    <w:p w:rsidR="00DE0AA6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BE378F">
        <w:rPr>
          <w:rFonts w:ascii="Times New Roman" w:eastAsia="Calibri" w:hAnsi="Times New Roman" w:cs="Times New Roman"/>
          <w:b/>
          <w:lang w:eastAsia="ru-RU"/>
        </w:rPr>
        <w:t>муниципальной</w:t>
      </w:r>
      <w:r w:rsidRPr="00BE378F">
        <w:rPr>
          <w:rFonts w:ascii="Times New Roman" w:hAnsi="Times New Roman" w:cs="Times New Roman"/>
          <w:b/>
        </w:rPr>
        <w:t xml:space="preserve"> услуги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BE378F">
        <w:rPr>
          <w:rFonts w:ascii="Times New Roman" w:hAnsi="Times New Roman" w:cs="Times New Roman"/>
        </w:rPr>
        <w:t xml:space="preserve">3.5. </w:t>
      </w:r>
      <w:r w:rsidRPr="00BE378F">
        <w:rPr>
          <w:rFonts w:ascii="Times New Roman" w:eastAsiaTheme="minorEastAsia" w:hAnsi="Times New Roman" w:cs="Times New Roman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30" w:history="1">
        <w:r w:rsidRPr="00BE378F">
          <w:rPr>
            <w:rFonts w:ascii="Times New Roman" w:eastAsiaTheme="minorEastAsia" w:hAnsi="Times New Roman" w:cs="Times New Roman"/>
            <w:lang w:eastAsia="ru-RU"/>
          </w:rPr>
          <w:t xml:space="preserve">пунктах </w:t>
        </w:r>
      </w:hyperlink>
      <w:r w:rsidRPr="00BE378F">
        <w:rPr>
          <w:rFonts w:ascii="Times New Roman" w:eastAsiaTheme="minorEastAsia" w:hAnsi="Times New Roman" w:cs="Times New Roman"/>
          <w:lang w:eastAsia="ru-RU"/>
        </w:rPr>
        <w:t>2.6, 2.10</w:t>
      </w:r>
      <w:r w:rsidR="008114CF" w:rsidRPr="00BE378F">
        <w:rPr>
          <w:rFonts w:ascii="Times New Roman" w:eastAsiaTheme="minorEastAsia" w:hAnsi="Times New Roman" w:cs="Times New Roman"/>
          <w:lang w:eastAsia="ru-RU"/>
        </w:rPr>
        <w:t xml:space="preserve"> и 2.11 настоящего а</w:t>
      </w:r>
      <w:r w:rsidRPr="00BE378F">
        <w:rPr>
          <w:rFonts w:ascii="Times New Roman" w:eastAsiaTheme="minorEastAsia" w:hAnsi="Times New Roman" w:cs="Times New Roman"/>
          <w:lang w:eastAsia="ru-RU"/>
        </w:rPr>
        <w:t>дминистративного регламента.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При рассмотрении комплекта документов для предоставления муниципальной услуги специалист Органа</w:t>
      </w:r>
      <w:r w:rsidR="000054F3" w:rsidRPr="00BE378F">
        <w:rPr>
          <w:rFonts w:ascii="Times New Roman" w:eastAsia="Calibri" w:hAnsi="Times New Roman" w:cs="Times New Roman"/>
          <w:lang w:eastAsia="ru-RU"/>
        </w:rPr>
        <w:t xml:space="preserve">, </w:t>
      </w:r>
      <w:r w:rsidR="005D39F5" w:rsidRPr="00BE378F">
        <w:rPr>
          <w:rFonts w:ascii="Times New Roman" w:hAnsi="Times New Roman" w:cs="Times New Roman"/>
        </w:rPr>
        <w:t>ответственн</w:t>
      </w:r>
      <w:r w:rsidR="000054F3" w:rsidRPr="00BE378F">
        <w:rPr>
          <w:rFonts w:ascii="Times New Roman" w:hAnsi="Times New Roman" w:cs="Times New Roman"/>
        </w:rPr>
        <w:t xml:space="preserve">ый за принятие решений о предоставлении </w:t>
      </w:r>
      <w:r w:rsidR="000054F3"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0054F3" w:rsidRPr="00BE378F">
        <w:rPr>
          <w:rFonts w:ascii="Times New Roman" w:hAnsi="Times New Roman" w:cs="Times New Roman"/>
        </w:rPr>
        <w:t xml:space="preserve"> услуги</w:t>
      </w:r>
      <w:r w:rsidRPr="00BE378F">
        <w:rPr>
          <w:rFonts w:ascii="Times New Roman" w:eastAsia="Calibri" w:hAnsi="Times New Roman" w:cs="Times New Roman"/>
          <w:lang w:eastAsia="ru-RU"/>
        </w:rPr>
        <w:t xml:space="preserve">: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- определяет соответствие представленных документов требованиям</w:t>
      </w:r>
      <w:r w:rsidR="008114CF" w:rsidRPr="00BE378F">
        <w:rPr>
          <w:rFonts w:ascii="Times New Roman" w:eastAsia="Calibri" w:hAnsi="Times New Roman" w:cs="Times New Roman"/>
          <w:lang w:eastAsia="ru-RU"/>
        </w:rPr>
        <w:t xml:space="preserve">, установленным в пунктах 2.6, </w:t>
      </w:r>
      <w:r w:rsidRPr="00BE378F">
        <w:rPr>
          <w:rFonts w:ascii="Times New Roman" w:eastAsia="Calibri" w:hAnsi="Times New Roman" w:cs="Times New Roman"/>
          <w:lang w:eastAsia="ru-RU"/>
        </w:rPr>
        <w:t>2.10</w:t>
      </w:r>
      <w:r w:rsidR="008114CF" w:rsidRPr="00BE378F">
        <w:rPr>
          <w:rFonts w:ascii="Times New Roman" w:eastAsia="Calibri" w:hAnsi="Times New Roman" w:cs="Times New Roman"/>
          <w:lang w:eastAsia="ru-RU"/>
        </w:rPr>
        <w:t xml:space="preserve"> и 2.11 а</w:t>
      </w:r>
      <w:r w:rsidRPr="00BE378F">
        <w:rPr>
          <w:rFonts w:ascii="Times New Roman" w:eastAsia="Calibri" w:hAnsi="Times New Roman" w:cs="Times New Roman"/>
          <w:lang w:eastAsia="ru-RU"/>
        </w:rPr>
        <w:t>дминистративного регламента;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- устанавливает факт отсутствия или наличия оснований для отказа в предоставлении </w:t>
      </w:r>
      <w:r w:rsidRPr="00BE378F">
        <w:rPr>
          <w:rFonts w:ascii="Times New Roman" w:eastAsia="Calibri" w:hAnsi="Times New Roman" w:cs="Times New Roman"/>
          <w:lang w:eastAsia="ru-RU"/>
        </w:rPr>
        <w:lastRenderedPageBreak/>
        <w:t>муниципальной услуги, предусмотренных пунктом 2.</w:t>
      </w:r>
      <w:r w:rsidR="00D843CD" w:rsidRPr="00BE378F">
        <w:rPr>
          <w:rFonts w:ascii="Times New Roman" w:eastAsia="Calibri" w:hAnsi="Times New Roman" w:cs="Times New Roman"/>
          <w:lang w:eastAsia="ru-RU"/>
        </w:rPr>
        <w:t>15</w:t>
      </w:r>
      <w:r w:rsidR="008114CF" w:rsidRPr="00BE378F">
        <w:rPr>
          <w:rFonts w:ascii="Times New Roman" w:eastAsia="Calibri" w:hAnsi="Times New Roman" w:cs="Times New Roman"/>
          <w:lang w:eastAsia="ru-RU"/>
        </w:rPr>
        <w:t xml:space="preserve"> а</w:t>
      </w:r>
      <w:r w:rsidR="00112E86" w:rsidRPr="00BE378F">
        <w:rPr>
          <w:rFonts w:ascii="Times New Roman" w:eastAsia="Calibri" w:hAnsi="Times New Roman" w:cs="Times New Roman"/>
          <w:lang w:eastAsia="ru-RU"/>
        </w:rPr>
        <w:t>дминистративного регламента;</w:t>
      </w:r>
      <w:r w:rsidRPr="00BE378F">
        <w:rPr>
          <w:rFonts w:ascii="Times New Roman" w:eastAsia="Calibri" w:hAnsi="Times New Roman" w:cs="Times New Roman"/>
          <w:lang w:eastAsia="ru-RU"/>
        </w:rPr>
        <w:t xml:space="preserve">  </w:t>
      </w:r>
    </w:p>
    <w:p w:rsidR="00DE0AA6" w:rsidRPr="00BE378F" w:rsidRDefault="00112E8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-</w:t>
      </w:r>
      <w:r w:rsidR="00DE0AA6" w:rsidRPr="00BE378F">
        <w:rPr>
          <w:rFonts w:ascii="Times New Roman" w:eastAsia="Calibri" w:hAnsi="Times New Roman" w:cs="Times New Roman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</w:t>
      </w:r>
      <w:r w:rsidR="00D843CD" w:rsidRPr="00BE378F">
        <w:rPr>
          <w:rFonts w:ascii="Times New Roman" w:eastAsia="Calibri" w:hAnsi="Times New Roman" w:cs="Times New Roman"/>
          <w:lang w:eastAsia="ru-RU"/>
        </w:rPr>
        <w:t>ренных пунктом 2.15</w:t>
      </w:r>
      <w:r w:rsidR="008114CF" w:rsidRPr="00BE378F">
        <w:rPr>
          <w:rFonts w:ascii="Times New Roman" w:eastAsia="Calibri" w:hAnsi="Times New Roman" w:cs="Times New Roman"/>
          <w:lang w:eastAsia="ru-RU"/>
        </w:rPr>
        <w:t xml:space="preserve"> настоящего а</w:t>
      </w:r>
      <w:r w:rsidR="00DE0AA6" w:rsidRPr="00BE378F">
        <w:rPr>
          <w:rFonts w:ascii="Times New Roman" w:eastAsia="Calibri" w:hAnsi="Times New Roman" w:cs="Times New Roman"/>
          <w:lang w:eastAsia="ru-RU"/>
        </w:rPr>
        <w:t xml:space="preserve">дминистративного регламента. </w:t>
      </w:r>
    </w:p>
    <w:p w:rsidR="00DE0AA6" w:rsidRPr="00BE378F" w:rsidRDefault="00725F71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Специалист Органа</w:t>
      </w:r>
      <w:r w:rsidR="000054F3" w:rsidRPr="00BE378F">
        <w:rPr>
          <w:rFonts w:ascii="Times New Roman" w:eastAsia="Calibri" w:hAnsi="Times New Roman" w:cs="Times New Roman"/>
          <w:lang w:eastAsia="ru-RU"/>
        </w:rPr>
        <w:t>,</w:t>
      </w:r>
      <w:r w:rsidR="000054F3" w:rsidRPr="00BE378F">
        <w:rPr>
          <w:rFonts w:ascii="Times New Roman" w:hAnsi="Times New Roman" w:cs="Times New Roman"/>
        </w:rPr>
        <w:t xml:space="preserve"> ответственный за принятие решений о предоставлении </w:t>
      </w:r>
      <w:r w:rsidR="000054F3"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0054F3" w:rsidRPr="00BE378F">
        <w:rPr>
          <w:rFonts w:ascii="Times New Roman" w:hAnsi="Times New Roman" w:cs="Times New Roman"/>
        </w:rPr>
        <w:t xml:space="preserve"> услуги,</w:t>
      </w:r>
      <w:r w:rsidRPr="00BE378F">
        <w:rPr>
          <w:rFonts w:ascii="Times New Roman" w:eastAsia="Calibri" w:hAnsi="Times New Roman" w:cs="Times New Roman"/>
          <w:lang w:eastAsia="ru-RU"/>
        </w:rPr>
        <w:t xml:space="preserve"> в течение</w:t>
      </w:r>
      <w:r w:rsidR="00263886" w:rsidRPr="00BE378F">
        <w:rPr>
          <w:rFonts w:ascii="Times New Roman" w:eastAsia="Calibri" w:hAnsi="Times New Roman" w:cs="Times New Roman"/>
          <w:lang w:eastAsia="ru-RU"/>
        </w:rPr>
        <w:t xml:space="preserve"> </w:t>
      </w:r>
      <w:r w:rsidR="00DE0AA6" w:rsidRPr="00BE378F">
        <w:rPr>
          <w:rFonts w:ascii="Times New Roman" w:eastAsia="Calibri" w:hAnsi="Times New Roman" w:cs="Times New Roman"/>
          <w:lang w:eastAsia="ru-RU"/>
        </w:rPr>
        <w:t xml:space="preserve"> </w:t>
      </w:r>
      <w:r w:rsidR="00E5280E" w:rsidRPr="00BE378F">
        <w:rPr>
          <w:rFonts w:ascii="Times New Roman" w:eastAsia="Calibri" w:hAnsi="Times New Roman" w:cs="Times New Roman"/>
          <w:lang w:eastAsia="ru-RU"/>
        </w:rPr>
        <w:t>1 рабочего дня</w:t>
      </w:r>
      <w:r w:rsidRPr="00BE378F">
        <w:rPr>
          <w:rFonts w:ascii="Times New Roman" w:eastAsia="Calibri" w:hAnsi="Times New Roman" w:cs="Times New Roman"/>
          <w:i/>
          <w:lang w:eastAsia="ru-RU"/>
        </w:rPr>
        <w:t xml:space="preserve"> </w:t>
      </w:r>
      <w:r w:rsidR="00DE0AA6" w:rsidRPr="00BE378F">
        <w:rPr>
          <w:rFonts w:ascii="Times New Roman" w:eastAsia="Calibri" w:hAnsi="Times New Roman" w:cs="Times New Roman"/>
          <w:lang w:eastAsia="ru-RU"/>
        </w:rPr>
        <w:t>по результатам проверки готовит один из следующих документов: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- проект решения о предоставлении муниципальной услуги;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- проект решения об отказе в предоставлении муниципальной услуги (в случае наличия оснований, предусмот</w:t>
      </w:r>
      <w:r w:rsidR="00D843CD" w:rsidRPr="00BE378F">
        <w:rPr>
          <w:rFonts w:ascii="Times New Roman" w:eastAsia="Calibri" w:hAnsi="Times New Roman" w:cs="Times New Roman"/>
          <w:lang w:eastAsia="ru-RU"/>
        </w:rPr>
        <w:t>ренных пунктом 2.15 настоящего а</w:t>
      </w:r>
      <w:r w:rsidRPr="00BE378F">
        <w:rPr>
          <w:rFonts w:ascii="Times New Roman" w:eastAsia="Calibri" w:hAnsi="Times New Roman" w:cs="Times New Roman"/>
          <w:lang w:eastAsia="ru-RU"/>
        </w:rPr>
        <w:t xml:space="preserve">дминистративного регламента). 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Специалист Органа</w:t>
      </w:r>
      <w:r w:rsidR="00E13CB5" w:rsidRPr="00BE378F">
        <w:rPr>
          <w:rFonts w:ascii="Times New Roman" w:eastAsia="Calibri" w:hAnsi="Times New Roman" w:cs="Times New Roman"/>
          <w:lang w:eastAsia="ru-RU"/>
        </w:rPr>
        <w:t xml:space="preserve">, </w:t>
      </w:r>
      <w:r w:rsidR="00E13CB5" w:rsidRPr="00BE378F">
        <w:rPr>
          <w:rFonts w:ascii="Times New Roman" w:hAnsi="Times New Roman" w:cs="Times New Roman"/>
        </w:rPr>
        <w:t xml:space="preserve">ответственный за принятие решений о предоставлении </w:t>
      </w:r>
      <w:r w:rsidR="00E13CB5"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E13CB5" w:rsidRPr="00BE378F">
        <w:rPr>
          <w:rFonts w:ascii="Times New Roman" w:hAnsi="Times New Roman" w:cs="Times New Roman"/>
        </w:rPr>
        <w:t xml:space="preserve"> услуги,</w:t>
      </w:r>
      <w:r w:rsidRPr="00BE378F">
        <w:rPr>
          <w:rFonts w:ascii="Times New Roman" w:eastAsia="Calibri" w:hAnsi="Times New Roman" w:cs="Times New Roman"/>
          <w:lang w:eastAsia="ru-RU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</w:t>
      </w:r>
      <w:r w:rsidR="00AA2370" w:rsidRPr="00BE378F">
        <w:rPr>
          <w:rFonts w:ascii="Times New Roman" w:eastAsia="Calibri" w:hAnsi="Times New Roman" w:cs="Times New Roman"/>
          <w:lang w:eastAsia="ru-RU"/>
        </w:rPr>
        <w:t>ь руко</w:t>
      </w:r>
      <w:r w:rsidR="00F23E76" w:rsidRPr="00BE378F">
        <w:rPr>
          <w:rFonts w:ascii="Times New Roman" w:eastAsia="Calibri" w:hAnsi="Times New Roman" w:cs="Times New Roman"/>
          <w:lang w:eastAsia="ru-RU"/>
        </w:rPr>
        <w:t>водителю Органа в течение 1</w:t>
      </w:r>
      <w:r w:rsidR="00AA2370" w:rsidRPr="00BE378F">
        <w:rPr>
          <w:rFonts w:ascii="Times New Roman" w:eastAsia="Calibri" w:hAnsi="Times New Roman" w:cs="Times New Roman"/>
          <w:lang w:eastAsia="ru-RU"/>
        </w:rPr>
        <w:t xml:space="preserve"> рабочего дня</w:t>
      </w:r>
      <w:r w:rsidRPr="00BE378F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AA2370" w:rsidRPr="00BE378F">
        <w:rPr>
          <w:rFonts w:ascii="Times New Roman" w:eastAsia="Calibri" w:hAnsi="Times New Roman" w:cs="Times New Roman"/>
          <w:lang w:eastAsia="ru-RU"/>
        </w:rPr>
        <w:t>одного рабочего дня</w:t>
      </w:r>
      <w:r w:rsidRPr="00BE378F">
        <w:rPr>
          <w:rFonts w:ascii="Times New Roman" w:eastAsia="Calibri" w:hAnsi="Times New Roman" w:cs="Times New Roman"/>
          <w:lang w:eastAsia="ru-RU"/>
        </w:rPr>
        <w:t xml:space="preserve"> со дня его получения. 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Специалист Органа</w:t>
      </w:r>
      <w:r w:rsidR="00E13CB5" w:rsidRPr="00BE378F">
        <w:rPr>
          <w:rFonts w:ascii="Times New Roman" w:eastAsia="Calibri" w:hAnsi="Times New Roman" w:cs="Times New Roman"/>
          <w:lang w:eastAsia="ru-RU"/>
        </w:rPr>
        <w:t xml:space="preserve">, </w:t>
      </w:r>
      <w:r w:rsidR="00E13CB5" w:rsidRPr="00BE378F">
        <w:rPr>
          <w:rFonts w:ascii="Times New Roman" w:hAnsi="Times New Roman" w:cs="Times New Roman"/>
        </w:rPr>
        <w:t xml:space="preserve">ответственный за принятие решений о предоставлении </w:t>
      </w:r>
      <w:r w:rsidR="00E13CB5"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="00E13CB5" w:rsidRPr="00BE378F">
        <w:rPr>
          <w:rFonts w:ascii="Times New Roman" w:hAnsi="Times New Roman" w:cs="Times New Roman"/>
        </w:rPr>
        <w:t xml:space="preserve"> услуги,</w:t>
      </w:r>
      <w:r w:rsidR="00E13CB5" w:rsidRPr="00BE378F">
        <w:rPr>
          <w:rFonts w:ascii="Times New Roman" w:eastAsia="Calibri" w:hAnsi="Times New Roman" w:cs="Times New Roman"/>
          <w:lang w:eastAsia="ru-RU"/>
        </w:rPr>
        <w:t xml:space="preserve"> </w:t>
      </w:r>
      <w:r w:rsidRPr="00BE378F">
        <w:rPr>
          <w:rFonts w:ascii="Times New Roman" w:eastAsia="Calibri" w:hAnsi="Times New Roman" w:cs="Times New Roman"/>
          <w:lang w:eastAsia="ru-RU"/>
        </w:rPr>
        <w:t>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3.5.1. Критерием принятия решения</w:t>
      </w:r>
      <w:r w:rsidRPr="00BE378F">
        <w:rPr>
          <w:rFonts w:ascii="Times New Roman" w:hAnsi="Times New Roman" w:cs="Times New Roman"/>
        </w:rPr>
        <w:t xml:space="preserve"> о предоставлении </w:t>
      </w:r>
      <w:r w:rsidRPr="00BE378F">
        <w:rPr>
          <w:rFonts w:ascii="Times New Roman" w:eastAsia="Calibri" w:hAnsi="Times New Roman" w:cs="Times New Roman"/>
          <w:lang w:eastAsia="ru-RU"/>
        </w:rPr>
        <w:t>муниципальной</w:t>
      </w:r>
      <w:r w:rsidRPr="00BE378F">
        <w:rPr>
          <w:rFonts w:ascii="Times New Roman" w:hAnsi="Times New Roman" w:cs="Times New Roman"/>
        </w:rPr>
        <w:t xml:space="preserve"> услуги </w:t>
      </w:r>
      <w:r w:rsidRPr="00BE378F">
        <w:rPr>
          <w:rFonts w:ascii="Times New Roman" w:eastAsia="Calibri" w:hAnsi="Times New Roman" w:cs="Times New Roman"/>
          <w:lang w:eastAsia="ru-RU"/>
        </w:rPr>
        <w:t>является соответствие заявления и прилагаемых к нему документов требованиям настоящ</w:t>
      </w:r>
      <w:r w:rsidR="00D843CD" w:rsidRPr="00BE378F">
        <w:rPr>
          <w:rFonts w:ascii="Times New Roman" w:eastAsia="Calibri" w:hAnsi="Times New Roman" w:cs="Times New Roman"/>
          <w:lang w:eastAsia="ru-RU"/>
        </w:rPr>
        <w:t>его а</w:t>
      </w:r>
      <w:r w:rsidRPr="00BE378F">
        <w:rPr>
          <w:rFonts w:ascii="Times New Roman" w:eastAsia="Calibri" w:hAnsi="Times New Roman" w:cs="Times New Roman"/>
          <w:lang w:eastAsia="ru-RU"/>
        </w:rPr>
        <w:t xml:space="preserve">дминистративного регламента.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3.5.2. Максимальный срок исполнения административной процедуры составляет не более </w:t>
      </w:r>
      <w:r w:rsidR="00E5280E" w:rsidRPr="00BE378F">
        <w:rPr>
          <w:rFonts w:ascii="Times New Roman" w:eastAsia="Calibri" w:hAnsi="Times New Roman" w:cs="Times New Roman"/>
        </w:rPr>
        <w:t>2</w:t>
      </w:r>
      <w:r w:rsidRPr="00BE378F">
        <w:rPr>
          <w:rFonts w:ascii="Times New Roman" w:eastAsia="Calibri" w:hAnsi="Times New Roman" w:cs="Times New Roman"/>
        </w:rPr>
        <w:t xml:space="preserve"> рабочих дней </w:t>
      </w:r>
      <w:r w:rsidRPr="00BE378F">
        <w:rPr>
          <w:rFonts w:ascii="Times New Roman" w:eastAsia="Calibri" w:hAnsi="Times New Roman" w:cs="Times New Roman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E378F">
        <w:rPr>
          <w:rFonts w:ascii="Times New Roman" w:eastAsia="Times New Roman" w:hAnsi="Times New Roman" w:cs="Times New Roman"/>
          <w:bCs/>
          <w:iCs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BE378F">
        <w:rPr>
          <w:rFonts w:ascii="Times New Roman" w:eastAsia="Calibri" w:hAnsi="Times New Roman" w:cs="Times New Roman"/>
          <w:lang w:eastAsia="ru-RU"/>
        </w:rPr>
        <w:t>муниципальной</w:t>
      </w:r>
      <w:r w:rsidRPr="00BE378F"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 (либо решения об отказе в предоставлении </w:t>
      </w:r>
      <w:r w:rsidRPr="00BE378F">
        <w:rPr>
          <w:rFonts w:ascii="Times New Roman" w:eastAsia="Calibri" w:hAnsi="Times New Roman" w:cs="Times New Roman"/>
          <w:lang w:eastAsia="ru-RU"/>
        </w:rPr>
        <w:t>муниципальной</w:t>
      </w:r>
      <w:r w:rsidRPr="00BE378F"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услуги) и передача принятого решения о предоставлении </w:t>
      </w:r>
      <w:r w:rsidRPr="00BE378F">
        <w:rPr>
          <w:rFonts w:ascii="Times New Roman" w:eastAsia="Calibri" w:hAnsi="Times New Roman" w:cs="Times New Roman"/>
          <w:lang w:eastAsia="ru-RU"/>
        </w:rPr>
        <w:t>муниципальной</w:t>
      </w:r>
      <w:r w:rsidRPr="00BE378F"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 (либо решения об отказе в предоставлении </w:t>
      </w:r>
      <w:r w:rsidRPr="00BE378F">
        <w:rPr>
          <w:rFonts w:ascii="Times New Roman" w:eastAsia="Calibri" w:hAnsi="Times New Roman" w:cs="Times New Roman"/>
          <w:lang w:eastAsia="ru-RU"/>
        </w:rPr>
        <w:t>муниципальной</w:t>
      </w:r>
      <w:r w:rsidRPr="00BE378F">
        <w:rPr>
          <w:rFonts w:ascii="Times New Roman" w:eastAsia="Times New Roman" w:hAnsi="Times New Roman" w:cs="Times New Roman"/>
          <w:bCs/>
          <w:iCs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F23E76" w:rsidRPr="00BE378F" w:rsidRDefault="00F23E7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E378F">
        <w:rPr>
          <w:rFonts w:ascii="Times New Roman" w:eastAsia="Times New Roman" w:hAnsi="Times New Roman" w:cs="Times New Roman"/>
          <w:b/>
          <w:lang w:eastAsia="ru-RU"/>
        </w:rPr>
        <w:t>Уведомление заявителя о принятом решении</w:t>
      </w:r>
      <w:r w:rsidRPr="00BE378F">
        <w:rPr>
          <w:rFonts w:ascii="Times New Roman" w:eastAsia="Times New Roman" w:hAnsi="Times New Roman" w:cs="Times New Roman"/>
          <w:b/>
        </w:rPr>
        <w:t xml:space="preserve">, выдача заявителю результата </w:t>
      </w:r>
    </w:p>
    <w:p w:rsidR="00DE0AA6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E378F">
        <w:rPr>
          <w:rFonts w:ascii="Times New Roman" w:eastAsia="Times New Roman" w:hAnsi="Times New Roman" w:cs="Times New Roman"/>
          <w:b/>
        </w:rPr>
        <w:t>предоставления муниципальной услуги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E378F">
        <w:rPr>
          <w:rFonts w:ascii="Times New Roman" w:eastAsia="Times New Roman" w:hAnsi="Times New Roman" w:cs="Times New Roman"/>
          <w:b/>
        </w:rPr>
        <w:t xml:space="preserve">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</w:rPr>
        <w:t xml:space="preserve">3.6. 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BE378F">
        <w:rPr>
          <w:rFonts w:ascii="Times New Roman" w:eastAsia="Calibri" w:hAnsi="Times New Roman" w:cs="Times New Roman"/>
          <w:lang w:eastAsia="ru-RU"/>
        </w:rPr>
        <w:t>муниципальной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услуги или решения об отказе в предоставлении </w:t>
      </w:r>
      <w:r w:rsidRPr="00BE378F">
        <w:rPr>
          <w:rFonts w:ascii="Times New Roman" w:eastAsia="Calibri" w:hAnsi="Times New Roman" w:cs="Times New Roman"/>
          <w:lang w:eastAsia="ru-RU"/>
        </w:rPr>
        <w:t>муниципальной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услуги (далее - Решение).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 xml:space="preserve">Если заявитель обратился за предоставлением услуги через </w:t>
      </w:r>
      <w:r w:rsidR="00D843CD" w:rsidRPr="00BE378F">
        <w:rPr>
          <w:rFonts w:ascii="Times New Roman" w:eastAsia="Times New Roman" w:hAnsi="Times New Roman" w:cs="Times New Roman"/>
          <w:lang w:eastAsia="ru-RU"/>
        </w:rPr>
        <w:t xml:space="preserve">Единый портал государственных и муниципальных услуг (функций) и (или) 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Портал государственных и муниципальных услуг (функций) Республики Коми, то информирование осуществляется также через </w:t>
      </w:r>
      <w:r w:rsidR="00D843CD" w:rsidRPr="00BE378F">
        <w:rPr>
          <w:rFonts w:ascii="Times New Roman" w:eastAsia="Times New Roman" w:hAnsi="Times New Roman" w:cs="Times New Roman"/>
          <w:lang w:eastAsia="ru-RU"/>
        </w:rPr>
        <w:t>Единый портал государственных и муниципальных услуг (функций) и (или) Портал государственных и муниципальных услуг (функций) Республики Коми</w:t>
      </w:r>
      <w:r w:rsidRPr="00BE378F">
        <w:rPr>
          <w:rFonts w:ascii="Times New Roman" w:eastAsia="Times New Roman" w:hAnsi="Times New Roman" w:cs="Times New Roman"/>
          <w:lang w:eastAsia="ru-RU"/>
        </w:rPr>
        <w:t>).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lastRenderedPageBreak/>
        <w:t xml:space="preserve">3.6.1. </w:t>
      </w:r>
      <w:r w:rsidRPr="00BE378F">
        <w:rPr>
          <w:rFonts w:ascii="Times New Roman" w:eastAsia="Calibri" w:hAnsi="Times New Roman" w:cs="Times New Roman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 xml:space="preserve">3.6.2. Максимальный срок исполнения административной процедуры </w:t>
      </w:r>
      <w:r w:rsidR="000528F0" w:rsidRPr="00BE378F">
        <w:rPr>
          <w:rFonts w:ascii="Times New Roman" w:eastAsia="Times New Roman" w:hAnsi="Times New Roman" w:cs="Times New Roman"/>
          <w:lang w:eastAsia="ru-RU"/>
        </w:rPr>
        <w:t>составляет 1 рабочий день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со дня поступления Решения сотруднику Органа, МФЦ,</w:t>
      </w:r>
      <w:r w:rsidRPr="00BE378F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BE378F">
        <w:rPr>
          <w:rFonts w:ascii="Times New Roman" w:eastAsia="Times New Roman" w:hAnsi="Times New Roman" w:cs="Times New Roman"/>
          <w:lang w:eastAsia="ru-RU"/>
        </w:rPr>
        <w:t>ответственному за его выдачу. 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E378F">
        <w:rPr>
          <w:rFonts w:ascii="Times New Roman" w:eastAsia="Calibri" w:hAnsi="Times New Roman" w:cs="Times New Roman"/>
          <w:lang w:eastAsia="ru-RU"/>
        </w:rPr>
        <w:t>Решения.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</w:p>
    <w:p w:rsid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E378F">
        <w:rPr>
          <w:rFonts w:ascii="Times New Roman" w:eastAsia="Times New Roman" w:hAnsi="Times New Roman" w:cs="Times New Roman"/>
          <w:b/>
          <w:lang w:eastAsia="ru-RU"/>
        </w:rPr>
        <w:t xml:space="preserve">Исправление опечаток и (или) ошибок, допущенных в документах, выданных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E378F">
        <w:rPr>
          <w:rFonts w:ascii="Times New Roman" w:eastAsia="Times New Roman" w:hAnsi="Times New Roman" w:cs="Times New Roman"/>
          <w:b/>
          <w:lang w:eastAsia="ru-RU"/>
        </w:rPr>
        <w:t xml:space="preserve">в результате предоставления муниципальной услуги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Times New Roman" w:hAnsi="Times New Roman" w:cs="Times New Roman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BE378F">
        <w:rPr>
          <w:rFonts w:ascii="Times New Roman" w:eastAsia="Calibri" w:hAnsi="Times New Roman" w:cs="Times New Roman"/>
        </w:rPr>
        <w:t>Орган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DE0AA6" w:rsidRPr="00BE378F" w:rsidRDefault="00DE0AA6" w:rsidP="00272DB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F23E76" w:rsidRPr="00BE378F">
        <w:rPr>
          <w:rFonts w:ascii="Times New Roman" w:hAnsi="Times New Roman" w:cs="Times New Roman"/>
        </w:rPr>
        <w:t xml:space="preserve">Органа, ответственным за прием документов, 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делаются копии этих документов);</w:t>
      </w:r>
    </w:p>
    <w:p w:rsidR="00DE0AA6" w:rsidRPr="00BE378F" w:rsidRDefault="00DE0AA6" w:rsidP="00272DB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Прием и регистрация заявления об исправлении опечаток и (или) ошибок осуществляется в соответ</w:t>
      </w:r>
      <w:r w:rsidR="00D843CD" w:rsidRPr="00BE378F">
        <w:rPr>
          <w:rFonts w:ascii="Times New Roman" w:eastAsia="Times New Roman" w:hAnsi="Times New Roman" w:cs="Times New Roman"/>
          <w:lang w:eastAsia="ru-RU"/>
        </w:rPr>
        <w:t>ствии с пунктом 3.3 настоящего а</w:t>
      </w:r>
      <w:r w:rsidRPr="00BE378F">
        <w:rPr>
          <w:rFonts w:ascii="Times New Roman" w:eastAsia="Times New Roman" w:hAnsi="Times New Roman" w:cs="Times New Roman"/>
          <w:lang w:eastAsia="ru-RU"/>
        </w:rPr>
        <w:t>дминистративного регламента, за исключением положений, касающихся возможности представлять документы в электронном виде.</w:t>
      </w:r>
    </w:p>
    <w:p w:rsidR="00697E13" w:rsidRPr="00BE378F" w:rsidRDefault="00DE0AA6" w:rsidP="00697E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3.7.3.</w:t>
      </w:r>
      <w:r w:rsidRPr="00BE378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697E13" w:rsidRPr="00BE378F">
        <w:rPr>
          <w:rFonts w:ascii="Times New Roman" w:eastAsia="Times New Roman" w:hAnsi="Times New Roman" w:cs="Times New Roman"/>
          <w:lang w:eastAsia="ru-RU"/>
        </w:rPr>
        <w:t>По результатам рассмотрения заявления об исправлении опечаток и (или) ошибок специалист Органа</w:t>
      </w:r>
      <w:r w:rsidR="00E13CB5" w:rsidRPr="00BE378F">
        <w:rPr>
          <w:rFonts w:ascii="Times New Roman" w:eastAsia="Times New Roman" w:hAnsi="Times New Roman" w:cs="Times New Roman"/>
          <w:lang w:eastAsia="ru-RU"/>
        </w:rPr>
        <w:t>,</w:t>
      </w:r>
      <w:r w:rsidR="00E13CB5" w:rsidRPr="00BE378F">
        <w:rPr>
          <w:rFonts w:ascii="Times New Roman" w:hAnsi="Times New Roman" w:cs="Times New Roman"/>
        </w:rPr>
        <w:t xml:space="preserve"> ответственный за принятие решения об исправлении опечаток и (или) ошибок</w:t>
      </w:r>
      <w:r w:rsidR="00E13CB5" w:rsidRPr="00BE378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D64C0" w:rsidRPr="00BE378F">
        <w:rPr>
          <w:rFonts w:ascii="Times New Roman" w:eastAsia="Times New Roman" w:hAnsi="Times New Roman" w:cs="Times New Roman"/>
          <w:lang w:eastAsia="ru-RU"/>
        </w:rPr>
        <w:t xml:space="preserve"> в  течение 1 рабочего  дня</w:t>
      </w:r>
      <w:r w:rsidR="00697E13" w:rsidRPr="00BE378F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697E13" w:rsidRPr="00BE378F" w:rsidRDefault="00697E13" w:rsidP="00697E13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 xml:space="preserve">принимает решение об исправлении опечаток и (или) ошибок, </w:t>
      </w:r>
      <w:r w:rsidRPr="00BE378F">
        <w:rPr>
          <w:rFonts w:ascii="Times New Roman" w:eastAsia="Calibri" w:hAnsi="Times New Roman" w:cs="Times New Roman"/>
        </w:rPr>
        <w:t>допущенных в документах, выданных в результате предоставления муниципальной услуги,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697E13" w:rsidRPr="00BE378F" w:rsidRDefault="00697E13" w:rsidP="00697E13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BE378F">
        <w:rPr>
          <w:rFonts w:ascii="Times New Roman" w:eastAsia="Calibri" w:hAnsi="Times New Roman" w:cs="Times New Roman"/>
        </w:rPr>
        <w:t>допущенных в документах, выданных в результате предоставления муниципальной услуги,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и готовит мотивированный отказ в исправлении </w:t>
      </w:r>
      <w:r w:rsidRPr="00BE378F">
        <w:rPr>
          <w:rFonts w:ascii="Times New Roman" w:eastAsia="Calibri" w:hAnsi="Times New Roman" w:cs="Times New Roman"/>
        </w:rPr>
        <w:t>опечаток и (или) ошибок, допущенных в документах, выданных в результате предоставления муниципальной услуги</w:t>
      </w:r>
      <w:r w:rsidRPr="00BE378F">
        <w:rPr>
          <w:rFonts w:ascii="Times New Roman" w:eastAsia="Times New Roman" w:hAnsi="Times New Roman" w:cs="Times New Roman"/>
          <w:lang w:eastAsia="ru-RU"/>
        </w:rPr>
        <w:t>.</w:t>
      </w:r>
    </w:p>
    <w:p w:rsidR="00697E13" w:rsidRPr="00BE378F" w:rsidRDefault="00697E13" w:rsidP="00697E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</w:t>
      </w:r>
      <w:r w:rsidR="00E13CB5" w:rsidRPr="00BE378F">
        <w:rPr>
          <w:rFonts w:ascii="Times New Roman" w:eastAsia="Times New Roman" w:hAnsi="Times New Roman" w:cs="Times New Roman"/>
          <w:lang w:eastAsia="ru-RU"/>
        </w:rPr>
        <w:t xml:space="preserve"> Органа, </w:t>
      </w:r>
      <w:r w:rsidR="00E13CB5" w:rsidRPr="00BE378F">
        <w:rPr>
          <w:rFonts w:ascii="Times New Roman" w:hAnsi="Times New Roman" w:cs="Times New Roman"/>
        </w:rPr>
        <w:t>ответственным за принятие решения об исправлении опечаток и (или) ошибок,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D64C0" w:rsidRPr="00BE378F">
        <w:rPr>
          <w:rFonts w:ascii="Times New Roman" w:eastAsia="Times New Roman" w:hAnsi="Times New Roman" w:cs="Times New Roman"/>
          <w:lang w:eastAsia="ru-RU"/>
        </w:rPr>
        <w:t xml:space="preserve"> в течение  3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рабочих дней. </w:t>
      </w:r>
    </w:p>
    <w:p w:rsidR="00697E13" w:rsidRPr="00BE378F" w:rsidRDefault="00697E13" w:rsidP="00697E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При исправлении опечаток и (или) ошибок</w:t>
      </w:r>
      <w:r w:rsidRPr="00BE378F">
        <w:rPr>
          <w:rFonts w:ascii="Times New Roman" w:eastAsia="Calibri" w:hAnsi="Times New Roman" w:cs="Times New Roman"/>
        </w:rPr>
        <w:t>, допущенных в документах, выданных в результате предоставления муниципальной услуги,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не допускается:</w:t>
      </w:r>
    </w:p>
    <w:p w:rsidR="00697E13" w:rsidRPr="00BE378F" w:rsidRDefault="00697E13" w:rsidP="00697E13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F67408" w:rsidRPr="00BE378F" w:rsidRDefault="00697E13" w:rsidP="00E13CB5">
      <w:pPr>
        <w:numPr>
          <w:ilvl w:val="0"/>
          <w:numId w:val="1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697E13" w:rsidRPr="00BE378F" w:rsidRDefault="00DE0AA6" w:rsidP="00697E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 xml:space="preserve">3.7.4. </w:t>
      </w:r>
      <w:r w:rsidR="00697E13" w:rsidRPr="00BE378F">
        <w:rPr>
          <w:rFonts w:ascii="Times New Roman" w:eastAsia="Calibri" w:hAnsi="Times New Roman" w:cs="Times New Roman"/>
          <w:lang w:eastAsia="ru-RU"/>
        </w:rPr>
        <w:t>Критерием принятия решения</w:t>
      </w:r>
      <w:r w:rsidR="00697E13" w:rsidRPr="00BE378F">
        <w:rPr>
          <w:rFonts w:ascii="Times New Roman" w:eastAsia="Times New Roman" w:hAnsi="Times New Roman" w:cs="Times New Roman"/>
          <w:lang w:eastAsia="ru-RU"/>
        </w:rPr>
        <w:t xml:space="preserve"> об исправлении опечаток и (или) ошибок </w:t>
      </w:r>
      <w:r w:rsidR="00697E13" w:rsidRPr="00BE378F">
        <w:rPr>
          <w:rFonts w:ascii="Times New Roman" w:eastAsia="Calibri" w:hAnsi="Times New Roman" w:cs="Times New Roman"/>
          <w:lang w:eastAsia="ru-RU"/>
        </w:rPr>
        <w:t xml:space="preserve">является наличие </w:t>
      </w:r>
      <w:r w:rsidR="00697E13" w:rsidRPr="00BE378F">
        <w:rPr>
          <w:rFonts w:ascii="Times New Roman" w:eastAsia="Times New Roman" w:hAnsi="Times New Roman" w:cs="Times New Roman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697E13" w:rsidRPr="00BE378F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697E13" w:rsidRPr="00BE378F" w:rsidRDefault="001D64C0" w:rsidP="00697E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lastRenderedPageBreak/>
        <w:t>3.7</w:t>
      </w:r>
      <w:r w:rsidR="00697E13" w:rsidRPr="00BE378F">
        <w:rPr>
          <w:rFonts w:ascii="Times New Roman" w:eastAsia="Calibri" w:hAnsi="Times New Roman" w:cs="Times New Roman"/>
          <w:lang w:eastAsia="ru-RU"/>
        </w:rPr>
        <w:t>.5. Максимальный срок исполнения административной</w:t>
      </w:r>
      <w:r w:rsidR="00E13CB5" w:rsidRPr="00BE378F">
        <w:rPr>
          <w:rFonts w:ascii="Times New Roman" w:eastAsia="Calibri" w:hAnsi="Times New Roman" w:cs="Times New Roman"/>
          <w:lang w:eastAsia="ru-RU"/>
        </w:rPr>
        <w:t xml:space="preserve"> </w:t>
      </w:r>
      <w:r w:rsidRPr="00BE378F">
        <w:rPr>
          <w:rFonts w:ascii="Times New Roman" w:eastAsia="Calibri" w:hAnsi="Times New Roman" w:cs="Times New Roman"/>
          <w:lang w:eastAsia="ru-RU"/>
        </w:rPr>
        <w:t>процедуры составляет не более 7</w:t>
      </w:r>
      <w:r w:rsidR="00697E13" w:rsidRPr="00BE378F">
        <w:rPr>
          <w:rFonts w:ascii="Times New Roman" w:eastAsia="Calibri" w:hAnsi="Times New Roman" w:cs="Times New Roman"/>
          <w:lang w:eastAsia="ru-RU"/>
        </w:rPr>
        <w:t xml:space="preserve"> рабочих дней  со дня поступления в Орган заявления об исправлении опечаток и (или) ошибок.</w:t>
      </w:r>
    </w:p>
    <w:p w:rsidR="00697E13" w:rsidRPr="00BE378F" w:rsidRDefault="001D64C0" w:rsidP="00697E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3.7</w:t>
      </w:r>
      <w:r w:rsidR="00697E13" w:rsidRPr="00BE378F">
        <w:rPr>
          <w:rFonts w:ascii="Times New Roman" w:eastAsia="Calibri" w:hAnsi="Times New Roman" w:cs="Times New Roman"/>
          <w:lang w:eastAsia="ru-RU"/>
        </w:rPr>
        <w:t>.6. Результатом процедуры является:</w:t>
      </w:r>
    </w:p>
    <w:p w:rsidR="00697E13" w:rsidRPr="00BE378F" w:rsidRDefault="00697E13" w:rsidP="00697E13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697E13" w:rsidRPr="00BE378F" w:rsidRDefault="00697E13" w:rsidP="00697E13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 xml:space="preserve">мотивированный отказ в исправлении </w:t>
      </w:r>
      <w:r w:rsidRPr="00BE378F">
        <w:rPr>
          <w:rFonts w:ascii="Times New Roman" w:eastAsia="Calibri" w:hAnsi="Times New Roman" w:cs="Times New Roman"/>
        </w:rPr>
        <w:t>опечаток и (или) ошибок, допущенных в документах, выданных в результате предоставления муниципальной услуги</w:t>
      </w:r>
      <w:r w:rsidRPr="00BE378F">
        <w:rPr>
          <w:rFonts w:ascii="Times New Roman" w:eastAsia="Times New Roman" w:hAnsi="Times New Roman" w:cs="Times New Roman"/>
          <w:lang w:eastAsia="ru-RU"/>
        </w:rPr>
        <w:t>.</w:t>
      </w:r>
    </w:p>
    <w:p w:rsidR="00697E13" w:rsidRPr="00BE378F" w:rsidRDefault="00697E13" w:rsidP="00697E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Выдача заявителю исправленного документа производится в порядке, устано</w:t>
      </w:r>
      <w:r w:rsidR="00D843CD" w:rsidRPr="00BE378F">
        <w:rPr>
          <w:rFonts w:ascii="Times New Roman" w:eastAsia="Times New Roman" w:hAnsi="Times New Roman" w:cs="Times New Roman"/>
          <w:lang w:eastAsia="ru-RU"/>
        </w:rPr>
        <w:t>вленном пунктом 3.6 настоящего административного р</w:t>
      </w:r>
      <w:r w:rsidRPr="00BE378F">
        <w:rPr>
          <w:rFonts w:ascii="Times New Roman" w:eastAsia="Times New Roman" w:hAnsi="Times New Roman" w:cs="Times New Roman"/>
          <w:lang w:eastAsia="ru-RU"/>
        </w:rPr>
        <w:t>егламента.</w:t>
      </w:r>
    </w:p>
    <w:p w:rsidR="00697E13" w:rsidRPr="00BE378F" w:rsidRDefault="001D64C0" w:rsidP="00697E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3.7</w:t>
      </w:r>
      <w:r w:rsidR="00697E13" w:rsidRPr="00BE378F">
        <w:rPr>
          <w:rFonts w:ascii="Times New Roman" w:eastAsia="Calibri" w:hAnsi="Times New Roman" w:cs="Times New Roman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6235C" w:rsidRPr="00BE378F" w:rsidRDefault="00697E13" w:rsidP="003623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D843CD" w:rsidRPr="00BE378F" w:rsidRDefault="00D843CD" w:rsidP="0036235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E0AA6" w:rsidRPr="00BE378F" w:rsidRDefault="00DE0AA6" w:rsidP="00221C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b/>
        </w:rPr>
        <w:t>IV. Формы контроля за исполнением</w:t>
      </w:r>
      <w:r w:rsidR="00221C7F" w:rsidRPr="00BE378F">
        <w:rPr>
          <w:rFonts w:ascii="Times New Roman" w:eastAsia="Calibri" w:hAnsi="Times New Roman" w:cs="Times New Roman"/>
          <w:lang w:eastAsia="ru-RU"/>
        </w:rPr>
        <w:t xml:space="preserve"> </w:t>
      </w:r>
      <w:r w:rsidRPr="00BE378F">
        <w:rPr>
          <w:rFonts w:ascii="Times New Roman" w:hAnsi="Times New Roman" w:cs="Times New Roman"/>
          <w:b/>
        </w:rPr>
        <w:t>административного регламента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0AA6" w:rsidRPr="00BE378F" w:rsidRDefault="00DE0AA6" w:rsidP="00272DB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29" w:name="Par368"/>
      <w:bookmarkEnd w:id="29"/>
      <w:r w:rsidRPr="00BE378F">
        <w:rPr>
          <w:rFonts w:ascii="Times New Roman" w:eastAsia="Times New Roman" w:hAnsi="Times New Roman" w:cs="Times New Roman"/>
          <w:b/>
          <w:bCs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E378F">
        <w:rPr>
          <w:rFonts w:ascii="Times New Roman" w:eastAsia="Times New Roman" w:hAnsi="Times New Roman" w:cs="Times New Roman"/>
          <w:lang w:eastAsia="ru-RU"/>
        </w:rPr>
        <w:t>, </w:t>
      </w:r>
      <w:r w:rsidRPr="00BE378F">
        <w:rPr>
          <w:rFonts w:ascii="Times New Roman" w:eastAsia="Times New Roman" w:hAnsi="Times New Roman" w:cs="Times New Roman"/>
          <w:b/>
          <w:bCs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 w:rsidRPr="00BE378F">
        <w:rPr>
          <w:rFonts w:ascii="Times New Roman" w:hAnsi="Times New Roman" w:cs="Times New Roman"/>
        </w:rPr>
        <w:t xml:space="preserve">услуги, осуществляет  </w:t>
      </w:r>
      <w:r w:rsidR="0063525C" w:rsidRPr="00BE378F">
        <w:rPr>
          <w:rFonts w:ascii="Times New Roman" w:hAnsi="Times New Roman" w:cs="Times New Roman"/>
        </w:rPr>
        <w:t>заместитель руководителя  Органа.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4.2. 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63525C" w:rsidRPr="00BE378F">
        <w:rPr>
          <w:rFonts w:ascii="Times New Roman" w:hAnsi="Times New Roman" w:cs="Times New Roman"/>
        </w:rPr>
        <w:t>руководителем Органа.</w:t>
      </w:r>
      <w:r w:rsidR="0063525C" w:rsidRPr="00BE378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E378F">
        <w:rPr>
          <w:rFonts w:ascii="Times New Roman" w:hAnsi="Times New Roman" w:cs="Times New Roman"/>
        </w:rPr>
        <w:t xml:space="preserve">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Конт</w:t>
      </w:r>
      <w:r w:rsidR="00F23F42" w:rsidRPr="00BE378F">
        <w:rPr>
          <w:rFonts w:ascii="Times New Roman" w:eastAsia="Times New Roman" w:hAnsi="Times New Roman" w:cs="Times New Roman"/>
          <w:lang w:eastAsia="ru-RU"/>
        </w:rPr>
        <w:t>роль за исполнением настоящего а</w:t>
      </w:r>
      <w:r w:rsidRPr="00BE378F">
        <w:rPr>
          <w:rFonts w:ascii="Times New Roman" w:eastAsia="Times New Roman" w:hAnsi="Times New Roman" w:cs="Times New Roman"/>
          <w:lang w:eastAsia="ru-RU"/>
        </w:rPr>
        <w:t>дминистративного регламента сотрудниками МФЦ осуществляется руководителем МФЦ.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1C7F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30" w:name="Par377"/>
      <w:bookmarkEnd w:id="30"/>
      <w:r w:rsidRPr="00BE378F">
        <w:rPr>
          <w:rFonts w:ascii="Times New Roman" w:eastAsia="Times New Roman" w:hAnsi="Times New Roman" w:cs="Times New Roman"/>
          <w:b/>
          <w:lang w:eastAsia="ru-RU"/>
        </w:rPr>
        <w:t xml:space="preserve">Порядок и периодичность осуществления плановых и </w:t>
      </w:r>
    </w:p>
    <w:p w:rsidR="00221C7F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78F">
        <w:rPr>
          <w:rFonts w:ascii="Times New Roman" w:eastAsia="Times New Roman" w:hAnsi="Times New Roman" w:cs="Times New Roman"/>
          <w:b/>
          <w:lang w:eastAsia="ru-RU"/>
        </w:rPr>
        <w:t xml:space="preserve">внеплановых проверок полноты и качества предоставления муниципальной услуги,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378F">
        <w:rPr>
          <w:rFonts w:ascii="Times New Roman" w:eastAsia="Times New Roman" w:hAnsi="Times New Roman" w:cs="Times New Roman"/>
          <w:b/>
          <w:lang w:eastAsia="ru-RU"/>
        </w:rPr>
        <w:t>в том числе порядок и формы контроля за полнотой и качеством предоставления муниципальной услуги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4.3. Контроль полноты и качества предоставления </w:t>
      </w:r>
      <w:r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BE378F">
        <w:rPr>
          <w:rFonts w:ascii="Times New Roman" w:hAnsi="Times New Roman" w:cs="Times New Roman"/>
        </w:rPr>
        <w:t xml:space="preserve"> услуги осуществляется путем проведения плановых и внеплановых проверок.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Плановые проверки проводятся в соответствии с п</w:t>
      </w:r>
      <w:r w:rsidR="00AE4685" w:rsidRPr="00BE378F">
        <w:rPr>
          <w:rFonts w:ascii="Times New Roman" w:eastAsia="Times New Roman" w:hAnsi="Times New Roman" w:cs="Times New Roman"/>
          <w:lang w:eastAsia="ru-RU"/>
        </w:rPr>
        <w:t>ланом работы Органа, но не реже 1 раза в 3 года</w:t>
      </w:r>
      <w:r w:rsidRPr="00BE378F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1" w:name="Par387"/>
      <w:bookmarkEnd w:id="31"/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E0AA6" w:rsidRPr="00BE378F" w:rsidRDefault="00DE0AA6" w:rsidP="00814F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BE378F">
        <w:rPr>
          <w:rFonts w:ascii="Times New Roman" w:hAnsi="Times New Roman" w:cs="Times New Roman"/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</w:rPr>
        <w:t xml:space="preserve">4.6. Должностные лица, ответственные за предоставление </w:t>
      </w:r>
      <w:r w:rsidRPr="00BE378F">
        <w:rPr>
          <w:rFonts w:ascii="Times New Roman" w:eastAsia="Times New Roman" w:hAnsi="Times New Roman" w:cs="Times New Roman"/>
          <w:lang w:eastAsia="ru-RU"/>
        </w:rPr>
        <w:t>муниципальной</w:t>
      </w:r>
      <w:r w:rsidRPr="00BE378F">
        <w:rPr>
          <w:rFonts w:ascii="Times New Roman" w:hAnsi="Times New Roman" w:cs="Times New Roman"/>
        </w:rPr>
        <w:t xml:space="preserve"> услуги, несут</w:t>
      </w:r>
      <w:r w:rsidRPr="00BE378F">
        <w:rPr>
          <w:rFonts w:ascii="Times New Roman" w:eastAsia="Times New Roman" w:hAnsi="Times New Roman" w:cs="Times New Roman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BE378F">
        <w:rPr>
          <w:rFonts w:ascii="Times New Roman" w:eastAsia="Calibri" w:hAnsi="Times New Roman" w:cs="Times New Roman"/>
          <w:lang w:eastAsia="ru-RU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E0AA6" w:rsidRPr="00BE378F" w:rsidRDefault="00DE0AA6" w:rsidP="00AE4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bookmarkStart w:id="32" w:name="Par394"/>
      <w:bookmarkEnd w:id="32"/>
      <w:r w:rsidRPr="00BE378F">
        <w:rPr>
          <w:rFonts w:ascii="Times New Roman" w:hAnsi="Times New Roman" w:cs="Times New Roman"/>
          <w:b/>
        </w:rPr>
        <w:t>Положения, характеризующие требования к порядку и формам</w:t>
      </w:r>
    </w:p>
    <w:p w:rsidR="00DE0AA6" w:rsidRPr="00BE378F" w:rsidRDefault="00DE0AA6" w:rsidP="00221C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78F">
        <w:rPr>
          <w:rFonts w:ascii="Times New Roman" w:hAnsi="Times New Roman" w:cs="Times New Roman"/>
          <w:b/>
        </w:rPr>
        <w:t xml:space="preserve">контроля за предоставлением </w:t>
      </w:r>
      <w:r w:rsidRPr="00BE378F"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="00221C7F" w:rsidRPr="00BE378F">
        <w:rPr>
          <w:rFonts w:ascii="Times New Roman" w:hAnsi="Times New Roman" w:cs="Times New Roman"/>
          <w:b/>
        </w:rPr>
        <w:t xml:space="preserve"> услуги </w:t>
      </w:r>
      <w:r w:rsidRPr="00BE378F">
        <w:rPr>
          <w:rFonts w:ascii="Times New Roman" w:hAnsi="Times New Roman" w:cs="Times New Roman"/>
          <w:b/>
        </w:rPr>
        <w:t>со стороны граждан, их объединений и организаций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</w:rPr>
        <w:t xml:space="preserve">4.7. </w:t>
      </w:r>
      <w:r w:rsidRPr="00BE378F">
        <w:rPr>
          <w:rFonts w:ascii="Times New Roman" w:eastAsia="Times New Roman" w:hAnsi="Times New Roman" w:cs="Times New Roman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E378F">
        <w:rPr>
          <w:rFonts w:ascii="Times New Roman" w:eastAsia="Times New Roman" w:hAnsi="Times New Roman" w:cs="Times New Roman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E0AA6" w:rsidRPr="00BE378F" w:rsidRDefault="00DE0AA6" w:rsidP="00272D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21C7F" w:rsidRPr="00BE378F" w:rsidRDefault="00751172" w:rsidP="00221C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bookmarkStart w:id="33" w:name="Par402"/>
      <w:bookmarkEnd w:id="33"/>
      <w:r w:rsidRPr="00BE378F">
        <w:rPr>
          <w:rFonts w:ascii="Times New Roman" w:hAnsi="Times New Roman" w:cs="Times New Roman"/>
          <w:b/>
          <w:bCs/>
          <w:lang w:eastAsia="ru-RU"/>
        </w:rPr>
        <w:t xml:space="preserve">V. Досудебный (внесудебный) порядок обжалования </w:t>
      </w:r>
    </w:p>
    <w:p w:rsidR="00751172" w:rsidRPr="00BE378F" w:rsidRDefault="00751172" w:rsidP="00221C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t>решений</w:t>
      </w:r>
      <w:r w:rsidR="00221C7F" w:rsidRPr="00BE378F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BE378F">
        <w:rPr>
          <w:rFonts w:ascii="Times New Roman" w:hAnsi="Times New Roman" w:cs="Times New Roman"/>
          <w:b/>
          <w:bCs/>
          <w:lang w:eastAsia="ru-RU"/>
        </w:rPr>
        <w:t>и действий (бездействия) органа, предоставляющего</w:t>
      </w:r>
      <w:r w:rsidR="00221C7F" w:rsidRPr="00BE378F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BE378F">
        <w:rPr>
          <w:rFonts w:ascii="Times New Roman" w:hAnsi="Times New Roman" w:cs="Times New Roman"/>
          <w:b/>
          <w:bCs/>
          <w:lang w:eastAsia="ru-RU"/>
        </w:rPr>
        <w:t>муниципальную услугу, многофункционального центра,</w:t>
      </w:r>
      <w:r w:rsidR="00221C7F" w:rsidRPr="00BE378F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BE378F">
        <w:rPr>
          <w:rFonts w:ascii="Times New Roman" w:hAnsi="Times New Roman" w:cs="Times New Roman"/>
          <w:b/>
          <w:bCs/>
          <w:lang w:eastAsia="ru-RU"/>
        </w:rPr>
        <w:t xml:space="preserve">организаций, </w:t>
      </w:r>
      <w:r w:rsidR="00221C7F" w:rsidRPr="00BE378F">
        <w:rPr>
          <w:rFonts w:ascii="Times New Roman" w:hAnsi="Times New Roman" w:cs="Times New Roman"/>
          <w:b/>
          <w:bCs/>
          <w:lang w:eastAsia="ru-RU"/>
        </w:rPr>
        <w:t xml:space="preserve">указанных в части 1.1 статьи 16 </w:t>
      </w:r>
      <w:r w:rsidRPr="00BE378F">
        <w:rPr>
          <w:rFonts w:ascii="Times New Roman" w:hAnsi="Times New Roman" w:cs="Times New Roman"/>
          <w:b/>
          <w:bCs/>
          <w:lang w:eastAsia="ru-RU"/>
        </w:rPr>
        <w:t>Федерального зак</w:t>
      </w:r>
      <w:r w:rsidR="00221C7F" w:rsidRPr="00BE378F">
        <w:rPr>
          <w:rFonts w:ascii="Times New Roman" w:hAnsi="Times New Roman" w:cs="Times New Roman"/>
          <w:b/>
          <w:bCs/>
          <w:lang w:eastAsia="ru-RU"/>
        </w:rPr>
        <w:t xml:space="preserve">она от 27 июля 2010 г. № 210-ФЗ </w:t>
      </w:r>
      <w:r w:rsidRPr="00BE378F">
        <w:rPr>
          <w:rFonts w:ascii="Times New Roman" w:hAnsi="Times New Roman" w:cs="Times New Roman"/>
          <w:b/>
          <w:bCs/>
          <w:lang w:eastAsia="ru-RU"/>
        </w:rPr>
        <w:t>«Об организации предоставления государственн</w:t>
      </w:r>
      <w:r w:rsidR="00221C7F" w:rsidRPr="00BE378F">
        <w:rPr>
          <w:rFonts w:ascii="Times New Roman" w:hAnsi="Times New Roman" w:cs="Times New Roman"/>
          <w:b/>
          <w:bCs/>
          <w:lang w:eastAsia="ru-RU"/>
        </w:rPr>
        <w:t xml:space="preserve">ых </w:t>
      </w:r>
      <w:r w:rsidRPr="00BE378F">
        <w:rPr>
          <w:rFonts w:ascii="Times New Roman" w:hAnsi="Times New Roman" w:cs="Times New Roman"/>
          <w:b/>
          <w:bCs/>
          <w:lang w:eastAsia="ru-RU"/>
        </w:rPr>
        <w:t>и муниципальных услуг», а также их должностных</w:t>
      </w:r>
      <w:r w:rsidR="00221C7F" w:rsidRPr="00BE378F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BE378F">
        <w:rPr>
          <w:rFonts w:ascii="Times New Roman" w:hAnsi="Times New Roman" w:cs="Times New Roman"/>
          <w:b/>
          <w:bCs/>
          <w:lang w:eastAsia="ru-RU"/>
        </w:rPr>
        <w:t>лиц, муниципальных служащих, работников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221C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t>Информация для заявителя о его праве подать</w:t>
      </w:r>
      <w:r w:rsidR="00221C7F" w:rsidRPr="00BE378F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BE378F">
        <w:rPr>
          <w:rFonts w:ascii="Times New Roman" w:hAnsi="Times New Roman" w:cs="Times New Roman"/>
          <w:b/>
          <w:bCs/>
          <w:lang w:eastAsia="ru-RU"/>
        </w:rPr>
        <w:t>жалобу на решения и действия (бездействие) органа,</w:t>
      </w:r>
      <w:r w:rsidR="00221C7F" w:rsidRPr="00BE378F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BE378F">
        <w:rPr>
          <w:rFonts w:ascii="Times New Roman" w:hAnsi="Times New Roman" w:cs="Times New Roman"/>
          <w:b/>
          <w:bCs/>
          <w:lang w:eastAsia="ru-RU"/>
        </w:rPr>
        <w:t>предоставляющего муниципальную услугу, его должностного</w:t>
      </w:r>
    </w:p>
    <w:p w:rsidR="00CE7FB3" w:rsidRDefault="00751172" w:rsidP="0022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t xml:space="preserve">лица либо муниципального </w:t>
      </w:r>
      <w:r w:rsidR="00221C7F" w:rsidRPr="00BE378F">
        <w:rPr>
          <w:rFonts w:ascii="Times New Roman" w:hAnsi="Times New Roman" w:cs="Times New Roman"/>
          <w:b/>
          <w:bCs/>
          <w:lang w:eastAsia="ru-RU"/>
        </w:rPr>
        <w:t xml:space="preserve">служащего, многофункционального </w:t>
      </w:r>
      <w:r w:rsidRPr="00BE378F">
        <w:rPr>
          <w:rFonts w:ascii="Times New Roman" w:hAnsi="Times New Roman" w:cs="Times New Roman"/>
          <w:b/>
          <w:bCs/>
          <w:lang w:eastAsia="ru-RU"/>
        </w:rPr>
        <w:t>центра, его работника,</w:t>
      </w:r>
      <w:r w:rsidR="00221C7F" w:rsidRPr="00BE378F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221C7F" w:rsidRPr="00BE378F" w:rsidRDefault="00221C7F" w:rsidP="0022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t xml:space="preserve">а также организаций, указанных </w:t>
      </w:r>
      <w:r w:rsidR="00751172" w:rsidRPr="00BE378F">
        <w:rPr>
          <w:rFonts w:ascii="Times New Roman" w:hAnsi="Times New Roman" w:cs="Times New Roman"/>
          <w:b/>
          <w:bCs/>
          <w:lang w:eastAsia="ru-RU"/>
        </w:rPr>
        <w:t xml:space="preserve">в части 1.1 статьи 16 Федерального закона </w:t>
      </w:r>
    </w:p>
    <w:p w:rsidR="00221C7F" w:rsidRPr="00BE378F" w:rsidRDefault="00751172" w:rsidP="0022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t>от 27 ию</w:t>
      </w:r>
      <w:r w:rsidR="00221C7F" w:rsidRPr="00BE378F">
        <w:rPr>
          <w:rFonts w:ascii="Times New Roman" w:hAnsi="Times New Roman" w:cs="Times New Roman"/>
          <w:b/>
          <w:bCs/>
          <w:lang w:eastAsia="ru-RU"/>
        </w:rPr>
        <w:t xml:space="preserve">ля </w:t>
      </w:r>
      <w:r w:rsidRPr="00BE378F">
        <w:rPr>
          <w:rFonts w:ascii="Times New Roman" w:hAnsi="Times New Roman" w:cs="Times New Roman"/>
          <w:b/>
          <w:bCs/>
          <w:lang w:eastAsia="ru-RU"/>
        </w:rPr>
        <w:t>2010 г. № 210-ФЗ</w:t>
      </w:r>
      <w:r w:rsidR="00221C7F" w:rsidRPr="00BE378F">
        <w:rPr>
          <w:rFonts w:ascii="Times New Roman" w:hAnsi="Times New Roman" w:cs="Times New Roman"/>
          <w:b/>
          <w:bCs/>
          <w:lang w:eastAsia="ru-RU"/>
        </w:rPr>
        <w:t xml:space="preserve"> «Об организации предоставления </w:t>
      </w:r>
    </w:p>
    <w:p w:rsidR="00221C7F" w:rsidRPr="00BE378F" w:rsidRDefault="00751172" w:rsidP="0022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t>государственных</w:t>
      </w:r>
      <w:r w:rsidR="00221C7F" w:rsidRPr="00BE378F">
        <w:rPr>
          <w:rFonts w:ascii="Times New Roman" w:hAnsi="Times New Roman" w:cs="Times New Roman"/>
          <w:b/>
          <w:bCs/>
          <w:lang w:eastAsia="ru-RU"/>
        </w:rPr>
        <w:t xml:space="preserve"> и муниципальных услуг», или их </w:t>
      </w:r>
      <w:r w:rsidRPr="00BE378F">
        <w:rPr>
          <w:rFonts w:ascii="Times New Roman" w:hAnsi="Times New Roman" w:cs="Times New Roman"/>
          <w:b/>
          <w:bCs/>
          <w:lang w:eastAsia="ru-RU"/>
        </w:rPr>
        <w:t xml:space="preserve">работников </w:t>
      </w:r>
    </w:p>
    <w:p w:rsidR="00751172" w:rsidRPr="00BE378F" w:rsidRDefault="00751172" w:rsidP="0022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t>при предоставлении муниципальной услуги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 xml:space="preserve">Организации, указанные в </w:t>
      </w:r>
      <w:hyperlink r:id="rId31" w:history="1">
        <w:r w:rsidRPr="00BE378F">
          <w:rPr>
            <w:rFonts w:ascii="Times New Roman" w:hAnsi="Times New Roman" w:cs="Times New Roman"/>
            <w:lang w:eastAsia="ru-RU"/>
          </w:rPr>
          <w:t>части 1.1 статьи 16</w:t>
        </w:r>
      </w:hyperlink>
      <w:r w:rsidRPr="00BE378F">
        <w:rPr>
          <w:rFonts w:ascii="Times New Roman" w:hAnsi="Times New Roman" w:cs="Times New Roman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услуг», в Республике Коми отсутствуют.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t>Предмет жалобы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5.2. Заявитель может обратиться с жалобой, в том числе в следующих случаях: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32" w:history="1">
        <w:r w:rsidRPr="00BE378F">
          <w:rPr>
            <w:rFonts w:ascii="Times New Roman" w:hAnsi="Times New Roman" w:cs="Times New Roman"/>
            <w:lang w:eastAsia="ru-RU"/>
          </w:rPr>
          <w:t>статье 15.1</w:t>
        </w:r>
      </w:hyperlink>
      <w:r w:rsidRPr="00BE378F">
        <w:rPr>
          <w:rFonts w:ascii="Times New Roman" w:hAnsi="Times New Roman" w:cs="Times New Roman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</w:t>
      </w:r>
      <w:r w:rsidRPr="00BE378F">
        <w:rPr>
          <w:rFonts w:ascii="Times New Roman" w:hAnsi="Times New Roman" w:cs="Times New Roman"/>
          <w:lang w:eastAsia="ru-RU"/>
        </w:rPr>
        <w:lastRenderedPageBreak/>
        <w:t xml:space="preserve">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33" w:history="1">
        <w:r w:rsidRPr="00BE378F">
          <w:rPr>
            <w:rFonts w:ascii="Times New Roman" w:hAnsi="Times New Roman" w:cs="Times New Roman"/>
            <w:lang w:eastAsia="ru-RU"/>
          </w:rPr>
          <w:t>частью 1.3 статьи 16</w:t>
        </w:r>
      </w:hyperlink>
      <w:r w:rsidRPr="00BE378F">
        <w:rPr>
          <w:rFonts w:ascii="Times New Roman" w:hAnsi="Times New Roman" w:cs="Times New Roman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4" w:history="1">
        <w:r w:rsidRPr="00BE378F">
          <w:rPr>
            <w:rFonts w:ascii="Times New Roman" w:hAnsi="Times New Roman" w:cs="Times New Roman"/>
            <w:lang w:eastAsia="ru-RU"/>
          </w:rPr>
          <w:t>частью 1.3 статьи 16</w:t>
        </w:r>
      </w:hyperlink>
      <w:r w:rsidRPr="00BE378F">
        <w:rPr>
          <w:rFonts w:ascii="Times New Roman" w:hAnsi="Times New Roman" w:cs="Times New Roman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 xml:space="preserve">7) отказ Органа, его должностного лица, МФЦ, работника МФЦ, организаций, предусмотренных </w:t>
      </w:r>
      <w:hyperlink r:id="rId35" w:history="1">
        <w:r w:rsidRPr="00BE378F">
          <w:rPr>
            <w:rFonts w:ascii="Times New Roman" w:hAnsi="Times New Roman" w:cs="Times New Roman"/>
            <w:lang w:eastAsia="ru-RU"/>
          </w:rPr>
          <w:t>частью 1.1 статьи 16</w:t>
        </w:r>
      </w:hyperlink>
      <w:r w:rsidRPr="00BE378F">
        <w:rPr>
          <w:rFonts w:ascii="Times New Roman" w:hAnsi="Times New Roman" w:cs="Times New Roman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6" w:history="1">
        <w:r w:rsidRPr="00BE378F">
          <w:rPr>
            <w:rFonts w:ascii="Times New Roman" w:hAnsi="Times New Roman" w:cs="Times New Roman"/>
            <w:lang w:eastAsia="ru-RU"/>
          </w:rPr>
          <w:t>частью 1.3 статьи 16</w:t>
        </w:r>
      </w:hyperlink>
      <w:r w:rsidRPr="00BE378F">
        <w:rPr>
          <w:rFonts w:ascii="Times New Roman" w:hAnsi="Times New Roman" w:cs="Times New Roman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 w:history="1">
        <w:r w:rsidRPr="00BE378F">
          <w:rPr>
            <w:rFonts w:ascii="Times New Roman" w:hAnsi="Times New Roman" w:cs="Times New Roman"/>
            <w:lang w:eastAsia="ru-RU"/>
          </w:rPr>
          <w:t>пунктом 4 части 1 статьи 7</w:t>
        </w:r>
      </w:hyperlink>
      <w:r w:rsidRPr="00BE378F">
        <w:rPr>
          <w:rFonts w:ascii="Times New Roman" w:hAnsi="Times New Roman" w:cs="Times New Roman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8" w:history="1">
        <w:r w:rsidRPr="00BE378F">
          <w:rPr>
            <w:rFonts w:ascii="Times New Roman" w:hAnsi="Times New Roman" w:cs="Times New Roman"/>
            <w:lang w:eastAsia="ru-RU"/>
          </w:rPr>
          <w:t>частью 1.3 статьи 16</w:t>
        </w:r>
      </w:hyperlink>
      <w:r w:rsidRPr="00BE378F">
        <w:rPr>
          <w:rFonts w:ascii="Times New Roman" w:hAnsi="Times New Roman" w:cs="Times New Roman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751172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lang w:eastAsia="ru-RU"/>
        </w:rPr>
      </w:pPr>
    </w:p>
    <w:p w:rsidR="00D644B8" w:rsidRDefault="00D644B8" w:rsidP="007511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lang w:eastAsia="ru-RU"/>
        </w:rPr>
      </w:pPr>
    </w:p>
    <w:p w:rsidR="00D644B8" w:rsidRPr="00BE378F" w:rsidRDefault="00D644B8" w:rsidP="007511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lastRenderedPageBreak/>
        <w:t>Органы государственной власти, организации,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t>должностные лица, которым может быть направлена жалоба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Жалобы на решения и действия (бездействие) руководителя Органа подаются непосредственно главе сельского поселения.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t>Порядок подачи и рассмотрения жалобы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 также может быть принята при личном приеме заявителя.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lastRenderedPageBreak/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5.6. Жалоба должна содержать: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- место, дата и время приема жалобы заявителя;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- фамилия, имя, отчество заявителя;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- перечень принятых документов от заявителя;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- фамилия, имя, отчество специалиста, принявшего жалобу;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- срок рассмотрения жалобы в соответствии с настоящим административным регламентом.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5.9. 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Жалоба подается в письменной форме на бумажном носителе, в электронной форме в Орган.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751172" w:rsidRDefault="00751172" w:rsidP="0075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644B8" w:rsidRDefault="00D644B8" w:rsidP="0075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D644B8" w:rsidRPr="00BE378F" w:rsidRDefault="00D644B8" w:rsidP="0075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lastRenderedPageBreak/>
        <w:t>Сроки рассмотрения жалоб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5.11. 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t>Результат рассмотрения жалобы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bookmarkStart w:id="34" w:name="Par87"/>
      <w:bookmarkEnd w:id="34"/>
      <w:r w:rsidRPr="00BE378F">
        <w:rPr>
          <w:rFonts w:ascii="Times New Roman" w:hAnsi="Times New Roman" w:cs="Times New Roman"/>
          <w:lang w:eastAsia="ru-RU"/>
        </w:rPr>
        <w:t>5.12. По результатам рассмотрения принимается одно из следующих решений: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2) в удовлетворении жалобы отказывается.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t>Порядок информирования заявителя о результатах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t>рассмотрения жалобы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 xml:space="preserve">5.13. Не позднее дня, следующего за днем принятия указанного в </w:t>
      </w:r>
      <w:hyperlink w:anchor="Par87" w:history="1">
        <w:r w:rsidRPr="00BE378F">
          <w:rPr>
            <w:rFonts w:ascii="Times New Roman" w:hAnsi="Times New Roman" w:cs="Times New Roman"/>
            <w:lang w:eastAsia="ru-RU"/>
          </w:rPr>
          <w:t>пункте 5.12</w:t>
        </w:r>
      </w:hyperlink>
      <w:r w:rsidRPr="00BE378F">
        <w:rPr>
          <w:rFonts w:ascii="Times New Roman" w:hAnsi="Times New Roman" w:cs="Times New Roman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В мотивированном ответе по результатам рассмотрения жалобы указываются: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в) фамилия, имя, отчество (последнее - при наличии) или наименование заявителя;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г) основания для принятия решения по жалобе;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ж) сведения о порядке обжалования принятого по жалобе решения.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t>Порядок обжалования решения по жалобе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lastRenderedPageBreak/>
        <w:t>Право заявителя на получение информации и документов,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t>необходимых для обоснования и рассмотрения жалобы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(http://</w:t>
      </w:r>
      <w:r w:rsidR="002606E6" w:rsidRPr="00BE378F">
        <w:rPr>
          <w:rFonts w:ascii="Times New Roman" w:hAnsi="Times New Roman" w:cs="Times New Roman"/>
          <w:lang w:eastAsia="ru-RU"/>
        </w:rPr>
        <w:t>mordino</w:t>
      </w:r>
      <w:r w:rsidRPr="00BE378F">
        <w:rPr>
          <w:rFonts w:ascii="Times New Roman" w:hAnsi="Times New Roman" w:cs="Times New Roman"/>
          <w:lang w:eastAsia="ru-RU"/>
        </w:rPr>
        <w:t>.ucoz.net.ru), а также может быть принято при личном приеме заявителя.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Заявление должно содержать: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3) сведения об информации и документах, необходимых для обоснования и рассмотрения жалобы.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Оснований для отказа в приеме заявления не предусмотрено.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t>Способы информирования заявителя о порядке подачи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E378F">
        <w:rPr>
          <w:rFonts w:ascii="Times New Roman" w:hAnsi="Times New Roman" w:cs="Times New Roman"/>
          <w:b/>
          <w:bCs/>
          <w:lang w:eastAsia="ru-RU"/>
        </w:rPr>
        <w:t>и рассмотрения жалобы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5.16. Информация о порядке подачи и рассмотрения жалобы размещается: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- на информационных стендах, расположенных в Органе, в МФЦ;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- на официальных сайтах Органа, МФЦ;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5.17. Информацию о порядке подачи и рассмотрения жалобы можно получить: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- посредством телефонной связи по номеру Органа, МФЦ;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- посредством факсимильного сообщения;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- при личном обращении в Орган, МФЦ, в том числе по электронной почте;</w:t>
      </w:r>
    </w:p>
    <w:p w:rsidR="00751172" w:rsidRPr="00BE378F" w:rsidRDefault="00751172" w:rsidP="0075117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- при письменном обращении в Орган, МФЦ;</w:t>
      </w:r>
    </w:p>
    <w:p w:rsidR="00FD223F" w:rsidRPr="00BE378F" w:rsidRDefault="00751172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BE378F">
        <w:rPr>
          <w:rFonts w:ascii="Times New Roman" w:hAnsi="Times New Roman" w:cs="Times New Roman"/>
          <w:lang w:eastAsia="ru-RU"/>
        </w:rPr>
        <w:t>- путем публичного информирования.</w:t>
      </w:r>
      <w:bookmarkStart w:id="35" w:name="Par779"/>
      <w:bookmarkEnd w:id="35"/>
    </w:p>
    <w:p w:rsidR="00A25F74" w:rsidRPr="00BE378F" w:rsidRDefault="00A25F74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A25F74" w:rsidRPr="00BE378F" w:rsidRDefault="00A25F74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A25F74" w:rsidRPr="00BE378F" w:rsidRDefault="00A25F74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A25F74" w:rsidRPr="00BE378F" w:rsidRDefault="00A25F74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A25F74" w:rsidRPr="00BE378F" w:rsidRDefault="00A25F74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A25F74" w:rsidRPr="00BE378F" w:rsidRDefault="00A25F74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A25F74" w:rsidRPr="00BE378F" w:rsidRDefault="00A25F74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A25F74" w:rsidRPr="00BE378F" w:rsidRDefault="00A25F74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A25F74" w:rsidRPr="00BE378F" w:rsidRDefault="00A25F74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A25F74" w:rsidRPr="00BE378F" w:rsidRDefault="00A25F74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A25F74" w:rsidRPr="00BE378F" w:rsidRDefault="00A25F74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A25F74" w:rsidRDefault="00A25F74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CE7FB3" w:rsidRDefault="00CE7FB3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CE7FB3" w:rsidRDefault="00CE7FB3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A25F74" w:rsidRDefault="00A25F74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D644B8" w:rsidRPr="00BE378F" w:rsidRDefault="00D644B8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A25F74" w:rsidRPr="00BE378F" w:rsidRDefault="00A25F74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A25F74" w:rsidRPr="00BE378F" w:rsidRDefault="00A25F74" w:rsidP="00635F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lang w:eastAsia="ru-RU"/>
        </w:rPr>
      </w:pPr>
    </w:p>
    <w:p w:rsidR="00DE0AA6" w:rsidRPr="00BE378F" w:rsidRDefault="00751172" w:rsidP="00272D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476AC8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 xml:space="preserve">к административному регламенту </w:t>
      </w:r>
    </w:p>
    <w:p w:rsidR="00476AC8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 xml:space="preserve">предоставления муниципальной услуги </w:t>
      </w:r>
    </w:p>
    <w:p w:rsidR="00476AC8" w:rsidRPr="00BE378F" w:rsidRDefault="00272DB6" w:rsidP="00272D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«</w:t>
      </w:r>
      <w:r w:rsidR="00DE0AA6" w:rsidRPr="00BE378F">
        <w:rPr>
          <w:rFonts w:ascii="Times New Roman" w:eastAsia="Calibri" w:hAnsi="Times New Roman" w:cs="Times New Roman"/>
        </w:rPr>
        <w:t xml:space="preserve">Присвоение, изменение и аннулирование </w:t>
      </w:r>
    </w:p>
    <w:p w:rsidR="00476AC8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>адреса объекту адресации на территории</w:t>
      </w: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BE378F">
        <w:rPr>
          <w:rFonts w:ascii="Times New Roman" w:eastAsia="Calibri" w:hAnsi="Times New Roman" w:cs="Times New Roman"/>
        </w:rPr>
        <w:t xml:space="preserve"> муниципального образования</w:t>
      </w:r>
      <w:r w:rsidR="00272DB6" w:rsidRPr="00BE378F">
        <w:rPr>
          <w:rFonts w:ascii="Times New Roman" w:eastAsia="Calibri" w:hAnsi="Times New Roman" w:cs="Times New Roman"/>
        </w:rPr>
        <w:t>»</w:t>
      </w:r>
    </w:p>
    <w:p w:rsidR="00DE0AA6" w:rsidRPr="00BE378F" w:rsidRDefault="00DE0AA6" w:rsidP="00272DB6">
      <w:pPr>
        <w:spacing w:after="0" w:line="240" w:lineRule="auto"/>
        <w:rPr>
          <w:rFonts w:ascii="Times New Roman" w:eastAsia="Calibri" w:hAnsi="Times New Roman" w:cs="Times New Roman"/>
        </w:rPr>
      </w:pPr>
    </w:p>
    <w:p w:rsidR="00CE7FB3" w:rsidRDefault="000F00A9" w:rsidP="00CE7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378F">
        <w:rPr>
          <w:rFonts w:ascii="Times New Roman" w:hAnsi="Times New Roman" w:cs="Times New Roman"/>
          <w:b/>
          <w:bCs/>
        </w:rPr>
        <w:t>ЗАЯВЛЕНИЕ</w:t>
      </w:r>
      <w:r w:rsidR="00D87412" w:rsidRPr="00BE378F">
        <w:rPr>
          <w:rFonts w:ascii="Times New Roman" w:hAnsi="Times New Roman" w:cs="Times New Roman"/>
          <w:b/>
          <w:bCs/>
        </w:rPr>
        <w:t xml:space="preserve"> О ПРИСВОЕНИИ ОБЪЕКТУ АДРЕСАЦИИ АДРЕСА </w:t>
      </w:r>
    </w:p>
    <w:p w:rsidR="00D87412" w:rsidRDefault="00D87412" w:rsidP="00CE7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378F">
        <w:rPr>
          <w:rFonts w:ascii="Times New Roman" w:hAnsi="Times New Roman" w:cs="Times New Roman"/>
          <w:b/>
          <w:bCs/>
        </w:rPr>
        <w:t>ИЛИ АННУЛИРОВАНИИ ЕГО АДРЕСА</w:t>
      </w:r>
    </w:p>
    <w:p w:rsidR="00CE7FB3" w:rsidRPr="00BE378F" w:rsidRDefault="00CE7FB3" w:rsidP="00CE7F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87412" w:rsidRPr="00BE378F" w:rsidRDefault="00D87412" w:rsidP="00D874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 xml:space="preserve">(в ред. Приказов Минфина РФ </w:t>
      </w:r>
      <w:hyperlink r:id="rId39" w:anchor="l0" w:history="1">
        <w:r w:rsidRPr="00BE378F">
          <w:rPr>
            <w:rFonts w:ascii="Times New Roman" w:hAnsi="Times New Roman" w:cs="Times New Roman"/>
            <w:u w:val="single"/>
          </w:rPr>
          <w:t>от 24.08.2015 N 130н</w:t>
        </w:r>
      </w:hyperlink>
      <w:r w:rsidRPr="00BE378F">
        <w:rPr>
          <w:rFonts w:ascii="Times New Roman" w:hAnsi="Times New Roman" w:cs="Times New Roman"/>
        </w:rPr>
        <w:t xml:space="preserve">, </w:t>
      </w:r>
      <w:hyperlink r:id="rId40" w:anchor="l0" w:history="1">
        <w:r w:rsidRPr="00BE378F">
          <w:rPr>
            <w:rFonts w:ascii="Times New Roman" w:hAnsi="Times New Roman" w:cs="Times New Roman"/>
            <w:u w:val="single"/>
          </w:rPr>
          <w:t>от 18.06.2020 N 110н</w:t>
        </w:r>
      </w:hyperlink>
      <w:r w:rsidRPr="00BE378F">
        <w:rPr>
          <w:rFonts w:ascii="Times New Roman" w:hAnsi="Times New Roman" w:cs="Times New Roman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37"/>
        <w:gridCol w:w="596"/>
        <w:gridCol w:w="278"/>
        <w:gridCol w:w="1466"/>
        <w:gridCol w:w="1127"/>
        <w:gridCol w:w="164"/>
        <w:gridCol w:w="610"/>
        <w:gridCol w:w="77"/>
        <w:gridCol w:w="1115"/>
        <w:gridCol w:w="593"/>
        <w:gridCol w:w="276"/>
        <w:gridCol w:w="468"/>
        <w:gridCol w:w="383"/>
        <w:gridCol w:w="210"/>
        <w:gridCol w:w="1157"/>
        <w:gridCol w:w="595"/>
      </w:tblGrid>
      <w:tr w:rsidR="00D87412" w:rsidRPr="00BE378F" w:rsidTr="00A25F74">
        <w:trPr>
          <w:jc w:val="center"/>
        </w:trPr>
        <w:tc>
          <w:tcPr>
            <w:tcW w:w="60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Всего листов _____</w:t>
            </w:r>
          </w:p>
        </w:tc>
      </w:tr>
      <w:tr w:rsidR="00D87412" w:rsidRPr="00BE378F" w:rsidTr="00A25F74"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Заявление 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529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Заявление принято</w:t>
            </w:r>
          </w:p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A25F74"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A25F74"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в 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количество листов заявления 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A25F74"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6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9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количество прилагаемых документов 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A25F74"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CE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(наименование органа местного самоуправления, </w:t>
            </w: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в том числе оригиналов </w:t>
            </w:r>
          </w:p>
        </w:tc>
        <w:tc>
          <w:tcPr>
            <w:tcW w:w="5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,копий 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количество листов в 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A25F74"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6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оригиналах</w:t>
            </w:r>
          </w:p>
        </w:tc>
        <w:tc>
          <w:tcPr>
            <w:tcW w:w="5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, копиях 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A25F74"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9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ФИО должностного лица 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A25F74"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подпись должностного лица 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A25F74">
        <w:trPr>
          <w:jc w:val="center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gridSpan w:val="6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дата "__"________ _____ г.</w:t>
            </w:r>
          </w:p>
        </w:tc>
      </w:tr>
      <w:tr w:rsidR="00D87412" w:rsidRPr="00BE378F" w:rsidTr="00A25F74">
        <w:trPr>
          <w:jc w:val="center"/>
        </w:trPr>
        <w:tc>
          <w:tcPr>
            <w:tcW w:w="976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(в ред. Приказа Минфина РФ </w:t>
            </w:r>
            <w:hyperlink r:id="rId41" w:anchor="l0" w:history="1">
              <w:r w:rsidRPr="00BE378F">
                <w:rPr>
                  <w:rFonts w:ascii="Times New Roman" w:hAnsi="Times New Roman" w:cs="Times New Roman"/>
                  <w:u w:val="single"/>
                </w:rPr>
                <w:t>от 18.06.2020 N 110н</w:t>
              </w:r>
            </w:hyperlink>
            <w:r w:rsidRPr="00BE378F">
              <w:rPr>
                <w:rFonts w:ascii="Times New Roman" w:hAnsi="Times New Roman" w:cs="Times New Roman"/>
              </w:rPr>
              <w:t>)</w:t>
            </w:r>
          </w:p>
          <w:p w:rsidR="00CE7FB3" w:rsidRPr="00BE378F" w:rsidRDefault="00CE7FB3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11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5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Вид:</w:t>
            </w:r>
          </w:p>
        </w:tc>
      </w:tr>
      <w:tr w:rsidR="00D87412" w:rsidRPr="00BE378F" w:rsidTr="00CE7FB3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Машино-место</w:t>
            </w:r>
          </w:p>
        </w:tc>
      </w:tr>
      <w:tr w:rsidR="00D87412" w:rsidRPr="00BE378F" w:rsidTr="00CE7FB3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A25F74">
        <w:trPr>
          <w:jc w:val="center"/>
        </w:trPr>
        <w:tc>
          <w:tcPr>
            <w:tcW w:w="976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(в ред. Приказа Минфина РФ </w:t>
            </w:r>
            <w:hyperlink r:id="rId42" w:anchor="l0" w:history="1">
              <w:r w:rsidRPr="00BE378F">
                <w:rPr>
                  <w:rFonts w:ascii="Times New Roman" w:hAnsi="Times New Roman" w:cs="Times New Roman"/>
                  <w:u w:val="single"/>
                </w:rPr>
                <w:t>от 18.06.2020 N 110н</w:t>
              </w:r>
            </w:hyperlink>
            <w:r w:rsidRPr="00BE378F">
              <w:rPr>
                <w:rFonts w:ascii="Times New Roman" w:hAnsi="Times New Roman" w:cs="Times New Roman"/>
              </w:rPr>
              <w:t>)</w:t>
            </w: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3.2 </w:t>
            </w:r>
          </w:p>
        </w:tc>
        <w:tc>
          <w:tcPr>
            <w:tcW w:w="911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Присвоить адрес </w:t>
            </w: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В связи с: </w:t>
            </w: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9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Образованием земельного участка(ов) из земель, находящихся в государственной или муниципальной собственности </w:t>
            </w: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Количество образуемых земельных участков </w:t>
            </w:r>
          </w:p>
        </w:tc>
        <w:tc>
          <w:tcPr>
            <w:tcW w:w="54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Дополнительная информация: </w:t>
            </w:r>
          </w:p>
        </w:tc>
        <w:tc>
          <w:tcPr>
            <w:tcW w:w="54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9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Образованием земельного участка(ов) путем раздела земельного участка </w:t>
            </w: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Количество образуемых земельных участков </w:t>
            </w:r>
          </w:p>
        </w:tc>
        <w:tc>
          <w:tcPr>
            <w:tcW w:w="54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Кадастровый номер земельного участка, раздел которого осуществляется </w:t>
            </w:r>
          </w:p>
        </w:tc>
        <w:tc>
          <w:tcPr>
            <w:tcW w:w="54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Адрес земельного участка, раздел которого осуществляется </w:t>
            </w: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9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Образованием земельного участка путем объединения земельных участков </w:t>
            </w: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Количество объединяемых земельных участков </w:t>
            </w:r>
          </w:p>
        </w:tc>
        <w:tc>
          <w:tcPr>
            <w:tcW w:w="54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&lt;1&gt; </w:t>
            </w:r>
          </w:p>
        </w:tc>
        <w:tc>
          <w:tcPr>
            <w:tcW w:w="54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Адрес объединяемого земельного участка &lt;1&gt; </w:t>
            </w: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A25F74">
        <w:trPr>
          <w:jc w:val="center"/>
        </w:trPr>
        <w:tc>
          <w:tcPr>
            <w:tcW w:w="6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7412" w:rsidRPr="00BE378F" w:rsidRDefault="00D87412" w:rsidP="00D8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87412" w:rsidRPr="00BE378F" w:rsidRDefault="00D87412" w:rsidP="000F00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--------------------&lt;1&gt; Строка дублируется для каждого объединенного земельного участка</w:t>
      </w:r>
    </w:p>
    <w:tbl>
      <w:tblPr>
        <w:tblW w:w="0" w:type="auto"/>
        <w:jc w:val="center"/>
        <w:tblInd w:w="-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942"/>
        <w:gridCol w:w="3020"/>
        <w:gridCol w:w="3011"/>
      </w:tblGrid>
      <w:tr w:rsidR="00D87412" w:rsidRPr="00BE378F" w:rsidTr="00CE7FB3">
        <w:trPr>
          <w:jc w:val="center"/>
        </w:trPr>
        <w:tc>
          <w:tcPr>
            <w:tcW w:w="3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Лист N ______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12" w:rsidRPr="00BE378F" w:rsidRDefault="00D87412" w:rsidP="00C2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Всего листов _______</w:t>
            </w: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Образованием земельного участка(ов) путем выдела из земельного участка </w:t>
            </w: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Количество образуемых земельных участков (за исключением земельного участка, из которого осуществляется выдел) 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Кадастровый номер земельного участка, из которого осуществляется выдел 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Адрес земельного участка, из которого осуществляется выдел </w:t>
            </w: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Образованием земельного участка(ов) путем перераспределения земельных участков </w:t>
            </w: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Количество образуемых земельных участков 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Количество земельных участков, которые перераспределяются </w:t>
            </w: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&lt;1&gt; 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C2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&gt; </w:t>
            </w: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Строительством, реконструкцией здания (строения), сооружения </w:t>
            </w: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Наименование объекта строительства (реконструкции) в соответствии с проектной документацией 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43" w:anchor="l0" w:history="1">
              <w:r w:rsidRPr="00BE378F">
                <w:rPr>
                  <w:rFonts w:ascii="Times New Roman" w:hAnsi="Times New Roman" w:cs="Times New Roman"/>
                  <w:u w:val="single"/>
                </w:rPr>
                <w:t>кодексом</w:t>
              </w:r>
            </w:hyperlink>
            <w:r w:rsidRPr="00BE378F">
              <w:rPr>
                <w:rFonts w:ascii="Times New Roman" w:hAnsi="Times New Roman" w:cs="Times New Roman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 </w:t>
            </w: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Наименование объекта строительства (реконструкции) (при наличии проектной документации указывается в соответствии с проектной документацией) 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Переводом жилого помещения в нежилое помещение и нежилого помещения в жилое помещение </w:t>
            </w: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Кадастровый номер помещения 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Адрес помещения </w:t>
            </w: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CE7FB3">
        <w:trPr>
          <w:jc w:val="center"/>
        </w:trPr>
        <w:tc>
          <w:tcPr>
            <w:tcW w:w="1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C27B39">
        <w:trPr>
          <w:jc w:val="center"/>
        </w:trPr>
        <w:tc>
          <w:tcPr>
            <w:tcW w:w="9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(в ред. Приказа Минфина РФ </w:t>
            </w:r>
            <w:hyperlink r:id="rId44" w:anchor="l0" w:history="1">
              <w:r w:rsidRPr="00BE378F">
                <w:rPr>
                  <w:rFonts w:ascii="Times New Roman" w:hAnsi="Times New Roman" w:cs="Times New Roman"/>
                  <w:u w:val="single"/>
                </w:rPr>
                <w:t>от 18.06.2020 N 110н</w:t>
              </w:r>
            </w:hyperlink>
            <w:r w:rsidRPr="00BE378F">
              <w:rPr>
                <w:rFonts w:ascii="Times New Roman" w:hAnsi="Times New Roman" w:cs="Times New Roman"/>
              </w:rPr>
              <w:t>)</w:t>
            </w:r>
          </w:p>
        </w:tc>
      </w:tr>
    </w:tbl>
    <w:p w:rsidR="00D87412" w:rsidRPr="00BE378F" w:rsidRDefault="00D87412" w:rsidP="00D8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--------------------</w:t>
      </w:r>
    </w:p>
    <w:p w:rsidR="00D87412" w:rsidRPr="00BE378F" w:rsidRDefault="00D87412" w:rsidP="000F00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&lt;1&gt; Строка дублируется для каждого перераспределенного земельного участка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225"/>
        <w:gridCol w:w="1843"/>
        <w:gridCol w:w="1971"/>
      </w:tblGrid>
      <w:tr w:rsidR="00D87412" w:rsidRPr="00BE378F" w:rsidTr="00BE378F">
        <w:trPr>
          <w:trHeight w:val="460"/>
          <w:jc w:val="center"/>
        </w:trPr>
        <w:tc>
          <w:tcPr>
            <w:tcW w:w="5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Лист N _______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BE378F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Всего листов ____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Образованием помещения(ий) в здании (строения), сооружении путем раздела здания (строения), сооружения 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Образование жилого помещения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Образование нежилого помещения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Кадастровый номер здания, сооружения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Адрес здания, сооружения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Дополнительная информация: </w:t>
            </w: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Назначение помещения (жилое (нежилое) помещение) &lt;1&gt;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Вид помещения &lt;1&gt; </w:t>
            </w: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Количество помещений &lt;1&gt;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Адрес помещения, машино-места, раздел которого осуществляется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Дополнительная информация: </w:t>
            </w: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Образование нежилого помещения 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Количество объединяемых помещений </w:t>
            </w: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Кадастровый номер объединяемого помещения &lt;2&gt; </w:t>
            </w: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Адрес объединяемого помещения &lt;2&gt;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Дополнительная информация: </w:t>
            </w: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Образованием помещения в здании, сооружении путем переустройства и (или) перепланировки мест общего пользования 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Образование жилого помещения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Кадастровый номер здания, сооружения </w:t>
            </w: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Адрес здания, сооружения 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Дополнительная информация: </w:t>
            </w: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2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(в ред. Приказа Минфина РФ </w:t>
            </w:r>
            <w:hyperlink r:id="rId45" w:anchor="l0" w:history="1">
              <w:r w:rsidRPr="00BE378F">
                <w:rPr>
                  <w:rFonts w:ascii="Times New Roman" w:hAnsi="Times New Roman" w:cs="Times New Roman"/>
                  <w:u w:val="single"/>
                </w:rPr>
                <w:t>от 18.06.2020 N 110н</w:t>
              </w:r>
            </w:hyperlink>
            <w:r w:rsidRPr="00BE378F">
              <w:rPr>
                <w:rFonts w:ascii="Times New Roman" w:hAnsi="Times New Roman" w:cs="Times New Roman"/>
              </w:rPr>
              <w:t>)</w:t>
            </w:r>
          </w:p>
          <w:p w:rsidR="00CE7FB3" w:rsidRPr="00BE378F" w:rsidRDefault="00CE7FB3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7412" w:rsidRPr="00BE378F" w:rsidRDefault="00D87412" w:rsidP="00D874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2917"/>
        <w:gridCol w:w="2917"/>
        <w:gridCol w:w="2916"/>
      </w:tblGrid>
      <w:tr w:rsidR="00D87412" w:rsidRPr="00BE378F" w:rsidTr="00BE378F">
        <w:trPr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Количество машино-мест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Адрес помещения, машино-места раздел которого осуществляется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Количество объединяемых помещений, машино-мест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Кадастровый номер объединяемого помещения &lt;4&gt;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Адрес объединяемого помещения &lt;4&gt;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Количество образуемых машиномест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</w:t>
            </w:r>
            <w:hyperlink r:id="rId46" w:anchor="l0" w:history="1">
              <w:r w:rsidRPr="00BE378F">
                <w:rPr>
                  <w:rFonts w:ascii="Times New Roman" w:hAnsi="Times New Roman" w:cs="Times New Roman"/>
                  <w:u w:val="single"/>
                </w:rPr>
                <w:t>от 13 июля 2015 г. N 218-ФЗ</w:t>
              </w:r>
            </w:hyperlink>
            <w:r w:rsidRPr="00BE378F">
              <w:rPr>
                <w:rFonts w:ascii="Times New Roman" w:hAnsi="Times New Roman" w:cs="Times New Roman"/>
              </w:rPr>
              <w:t xml:space="preserve">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D87412" w:rsidRPr="00BE378F" w:rsidTr="00BE378F">
        <w:trPr>
          <w:trHeight w:val="276"/>
          <w:jc w:val="center"/>
        </w:trPr>
        <w:tc>
          <w:tcPr>
            <w:tcW w:w="633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3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47" w:anchor="l0" w:history="1">
              <w:r w:rsidRPr="00BE378F">
                <w:rPr>
                  <w:rFonts w:ascii="Times New Roman" w:hAnsi="Times New Roman" w:cs="Times New Roman"/>
                  <w:u w:val="single"/>
                </w:rPr>
                <w:t>законом</w:t>
              </w:r>
            </w:hyperlink>
            <w:r w:rsidRPr="00BE378F">
              <w:rPr>
                <w:rFonts w:ascii="Times New Roman" w:hAnsi="Times New Roman" w:cs="Times New Roman"/>
              </w:rPr>
              <w:t xml:space="preserve"> "О государственной регистрации недвижимости", адреса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(в ред. Приказа Минфина РФ </w:t>
            </w:r>
            <w:hyperlink r:id="rId48" w:anchor="l0" w:history="1">
              <w:r w:rsidRPr="00BE378F">
                <w:rPr>
                  <w:rFonts w:ascii="Times New Roman" w:hAnsi="Times New Roman" w:cs="Times New Roman"/>
                  <w:u w:val="single"/>
                </w:rPr>
                <w:t>от 18.06.2020 N 110н</w:t>
              </w:r>
            </w:hyperlink>
            <w:r w:rsidRPr="00BE378F">
              <w:rPr>
                <w:rFonts w:ascii="Times New Roman" w:hAnsi="Times New Roman" w:cs="Times New Roman"/>
              </w:rPr>
              <w:t>)</w:t>
            </w:r>
          </w:p>
        </w:tc>
      </w:tr>
    </w:tbl>
    <w:p w:rsidR="00D87412" w:rsidRPr="00BE378F" w:rsidRDefault="00D87412" w:rsidP="00D8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--------------------</w:t>
      </w:r>
    </w:p>
    <w:p w:rsidR="00D87412" w:rsidRPr="00BE378F" w:rsidRDefault="00D87412" w:rsidP="00D8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&lt;1&gt; Строка дублируется для каждого разделенного помещения</w:t>
      </w:r>
    </w:p>
    <w:p w:rsidR="00D87412" w:rsidRPr="00BE378F" w:rsidRDefault="00D87412" w:rsidP="000F00A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BE378F">
        <w:rPr>
          <w:rFonts w:ascii="Times New Roman" w:hAnsi="Times New Roman" w:cs="Times New Roman"/>
        </w:rPr>
        <w:t>&lt;2&gt; Строка дублируется для каждого объединенного помещения</w:t>
      </w:r>
    </w:p>
    <w:tbl>
      <w:tblPr>
        <w:tblW w:w="0" w:type="auto"/>
        <w:jc w:val="center"/>
        <w:tblInd w:w="-23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1844"/>
        <w:gridCol w:w="3156"/>
        <w:gridCol w:w="2250"/>
      </w:tblGrid>
      <w:tr w:rsidR="00D87412" w:rsidRPr="00BE378F" w:rsidTr="00BE378F">
        <w:trPr>
          <w:jc w:val="center"/>
        </w:trPr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Лист N _______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Всего листов ______</w:t>
            </w: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3.3 </w:t>
            </w:r>
          </w:p>
        </w:tc>
        <w:tc>
          <w:tcPr>
            <w:tcW w:w="7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Аннулировать адрес объекта адресации: </w:t>
            </w: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Наименование страны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Наименование субъекта Российской Федерации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(в ред. Приказа Минфина РФ </w:t>
            </w:r>
            <w:hyperlink r:id="rId49" w:anchor="l90" w:history="1">
              <w:r w:rsidRPr="00BE378F">
                <w:rPr>
                  <w:rFonts w:ascii="Times New Roman" w:hAnsi="Times New Roman" w:cs="Times New Roman"/>
                  <w:u w:val="single"/>
                </w:rPr>
                <w:t>от 18.06.2020 N 110н</w:t>
              </w:r>
            </w:hyperlink>
            <w:r w:rsidRPr="00BE378F">
              <w:rPr>
                <w:rFonts w:ascii="Times New Roman" w:hAnsi="Times New Roman" w:cs="Times New Roman"/>
              </w:rPr>
              <w:t>)</w:t>
            </w: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Наименование поселения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Наименование внутригородского района городского округа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Наименование населенного пункта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Наименование элемента планировочной структуры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Наименование элемента улично-дорожной сети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Номер земельного участка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Тип и номер здания, сооружения или объекта незавершенного строительства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Тип и номер помещения, расположенного в здании или сооружении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Тип и номер помещения в пределах квартиры (в отношении коммунальных квартир)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Дополнительная информация: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В связи с: </w:t>
            </w: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Исключением из Единого государственного реестра недвижимости указанных в </w:t>
            </w:r>
            <w:hyperlink r:id="rId50" w:anchor="l2687" w:history="1">
              <w:r w:rsidRPr="00BE378F">
                <w:rPr>
                  <w:rFonts w:ascii="Times New Roman" w:hAnsi="Times New Roman" w:cs="Times New Roman"/>
                  <w:u w:val="single"/>
                </w:rPr>
                <w:t>части 7</w:t>
              </w:r>
            </w:hyperlink>
            <w:r w:rsidRPr="00BE378F">
              <w:rPr>
                <w:rFonts w:ascii="Times New Roman" w:hAnsi="Times New Roman" w:cs="Times New Roman"/>
              </w:rPr>
              <w:t xml:space="preserve">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Присвоением объекту адресации нового адреса </w:t>
            </w:r>
          </w:p>
        </w:tc>
      </w:tr>
      <w:tr w:rsidR="00D87412" w:rsidRPr="00BE378F" w:rsidTr="00BE378F">
        <w:trPr>
          <w:jc w:val="center"/>
        </w:trPr>
        <w:tc>
          <w:tcPr>
            <w:tcW w:w="9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(в ред. Приказа Минфина РФ </w:t>
            </w:r>
            <w:hyperlink r:id="rId51" w:anchor="l90" w:history="1">
              <w:r w:rsidRPr="00BE378F">
                <w:rPr>
                  <w:rFonts w:ascii="Times New Roman" w:hAnsi="Times New Roman" w:cs="Times New Roman"/>
                  <w:u w:val="single"/>
                </w:rPr>
                <w:t>от 18.06.2020 N 110н</w:t>
              </w:r>
            </w:hyperlink>
            <w:r w:rsidRPr="00BE378F">
              <w:rPr>
                <w:rFonts w:ascii="Times New Roman" w:hAnsi="Times New Roman" w:cs="Times New Roman"/>
              </w:rPr>
              <w:t>)</w:t>
            </w: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Дополнительная информация: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87412" w:rsidRPr="00BE378F" w:rsidRDefault="00D87412" w:rsidP="00D874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"/>
        <w:gridCol w:w="1194"/>
        <w:gridCol w:w="1649"/>
        <w:gridCol w:w="1780"/>
        <w:gridCol w:w="1411"/>
        <w:gridCol w:w="529"/>
        <w:gridCol w:w="284"/>
        <w:gridCol w:w="479"/>
        <w:gridCol w:w="1483"/>
      </w:tblGrid>
      <w:tr w:rsidR="00D87412" w:rsidRPr="00BE378F" w:rsidTr="00BE378F">
        <w:trPr>
          <w:jc w:val="center"/>
        </w:trPr>
        <w:tc>
          <w:tcPr>
            <w:tcW w:w="6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Лист N ______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Всего листов _____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Собственник объекта адресации или лицо, обладающее иным вещным правом на объект адресации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физическое лицо: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фамилия: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имя (полностью): 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отчество (полностью) (при наличии):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ИНН (при наличии):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документ, удостоверяющий личность: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вид: 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серия: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номер: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дата выдачи: 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кем выдан: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"__"_____ __</w:t>
            </w:r>
            <w:r w:rsidR="00BE378F" w:rsidRPr="00BE378F">
              <w:rPr>
                <w:rFonts w:ascii="Times New Roman" w:hAnsi="Times New Roman" w:cs="Times New Roman"/>
              </w:rPr>
              <w:t>______</w:t>
            </w:r>
            <w:r w:rsidRPr="00BE378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почтовый адрес: 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телефон для связи: 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адрес электронной почты (при наличии):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юридическое лицо, в том числе орган государственной власти, иной государственный орган, орган местного самоуправления: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полное наименование: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ИНН (для российского юридического лица): 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КПП (для российского юридического лица):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страна регистрации </w:t>
            </w:r>
            <w:r w:rsidRPr="00BE378F">
              <w:rPr>
                <w:rFonts w:ascii="Times New Roman" w:hAnsi="Times New Roman" w:cs="Times New Roman"/>
              </w:rPr>
              <w:lastRenderedPageBreak/>
              <w:t xml:space="preserve">(инкорпорации) (для иностранного юридического лица): </w:t>
            </w:r>
          </w:p>
        </w:tc>
        <w:tc>
          <w:tcPr>
            <w:tcW w:w="2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lastRenderedPageBreak/>
              <w:t xml:space="preserve">дата регистрации (для иностранного </w:t>
            </w:r>
            <w:r w:rsidRPr="00BE378F">
              <w:rPr>
                <w:rFonts w:ascii="Times New Roman" w:hAnsi="Times New Roman" w:cs="Times New Roman"/>
              </w:rPr>
              <w:lastRenderedPageBreak/>
              <w:t xml:space="preserve">юридического лица): </w:t>
            </w:r>
          </w:p>
        </w:tc>
        <w:tc>
          <w:tcPr>
            <w:tcW w:w="1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lastRenderedPageBreak/>
              <w:t xml:space="preserve">номер регистрации (для иностранного </w:t>
            </w:r>
            <w:r w:rsidRPr="00BE378F">
              <w:rPr>
                <w:rFonts w:ascii="Times New Roman" w:hAnsi="Times New Roman" w:cs="Times New Roman"/>
              </w:rPr>
              <w:lastRenderedPageBreak/>
              <w:t xml:space="preserve">юридического лица):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"__"________ __г.</w:t>
            </w:r>
          </w:p>
        </w:tc>
        <w:tc>
          <w:tcPr>
            <w:tcW w:w="19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почтовый адрес: </w:t>
            </w:r>
          </w:p>
        </w:tc>
        <w:tc>
          <w:tcPr>
            <w:tcW w:w="22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телефон для связи: </w:t>
            </w:r>
          </w:p>
        </w:tc>
        <w:tc>
          <w:tcPr>
            <w:tcW w:w="1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адрес электронной почты (при наличии):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Вещное право на объект адресации: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право собственности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право хозяйственного ведения имуществом на объект адресации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право оперативного управления имуществом на объект адресации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право пожизненно наследуемого владения земельным участком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право постоянного (бессрочного) пользования земельным участком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Лично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Почтовым отправлением по адресу: 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В личном кабинете федеральной информационной адресной системы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На адрес электронной почты (для сообщения о получении заявления документов) 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Расписку в получении документов прошу: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Выдать лично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Расписка получена: 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(подпись заявителя)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Направить почтовым отправлением 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Не направлять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Заявитель: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Представитель собственника объекта адресации или лица, обладающего иным вещным правом на объект адресации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физическое лицо: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фамилия: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имя (полностью): 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отчество (полностью) (при наличии):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ИНН (при наличии):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документ, удостоверяющий личность: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вид: 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серия: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номер: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дата выдачи: 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кем выдан: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"__"________ __г.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CE7FB3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почтовый адрес: 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телефон для связи: 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адрес электронной почты (при наличии):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полное наименование: 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КПП (для российского юридического лица): 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ИНН (для российского юридического лица):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дата регистрации (для иностранного юридического лица): 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номер регистрации (для иностранного юридического лица):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"__"________ __г.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9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почтовый адрес: 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телефон для связи: </w:t>
            </w:r>
          </w:p>
        </w:tc>
        <w:tc>
          <w:tcPr>
            <w:tcW w:w="27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адрес электронной почты (при наличии):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9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Документы, прилагаемые к заявлению: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Оригинал в количестве ______ экз., на ____ л.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Копия в количестве ______ экз., на ____ л.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Оригинал в количестве ______ экз., на ____ л.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Копия в количестве ______ экз., на ____ л.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Оригинал в количестве ______ экз., на ____ л.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Копия в количестве ______ экз., на ____ л.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Примечание: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</w:t>
            </w:r>
            <w:r w:rsidRPr="00BE378F">
              <w:rPr>
                <w:rFonts w:ascii="Times New Roman" w:hAnsi="Times New Roman" w:cs="Times New Roman"/>
              </w:rPr>
              <w:lastRenderedPageBreak/>
              <w:t xml:space="preserve">также организацией, признаваемой управляющей компанией в соответствии с Федеральным </w:t>
            </w:r>
            <w:hyperlink r:id="rId52" w:anchor="l0" w:history="1">
              <w:r w:rsidRPr="00BE378F">
                <w:rPr>
                  <w:rFonts w:ascii="Times New Roman" w:hAnsi="Times New Roman" w:cs="Times New Roman"/>
                  <w:u w:val="single"/>
                </w:rPr>
                <w:t>законом</w:t>
              </w:r>
            </w:hyperlink>
            <w:r w:rsidRPr="00BE378F">
              <w:rPr>
                <w:rFonts w:ascii="Times New Roman" w:hAnsi="Times New Roman" w:cs="Times New Roman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D87412" w:rsidRPr="00BE378F" w:rsidTr="00BE378F">
        <w:trPr>
          <w:jc w:val="center"/>
        </w:trPr>
        <w:tc>
          <w:tcPr>
            <w:tcW w:w="97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lastRenderedPageBreak/>
              <w:t xml:space="preserve">(в ред. Приказа Минфина РФ </w:t>
            </w:r>
            <w:hyperlink r:id="rId53" w:anchor="l90" w:history="1">
              <w:r w:rsidRPr="00BE378F">
                <w:rPr>
                  <w:rFonts w:ascii="Times New Roman" w:hAnsi="Times New Roman" w:cs="Times New Roman"/>
                  <w:u w:val="single"/>
                </w:rPr>
                <w:t>от 18.06.2020 N 110н</w:t>
              </w:r>
            </w:hyperlink>
            <w:r w:rsidRPr="00BE378F">
              <w:rPr>
                <w:rFonts w:ascii="Times New Roman" w:hAnsi="Times New Roman" w:cs="Times New Roman"/>
              </w:rPr>
              <w:t>)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сведения, указанные в настоящем заявлении, на дату представления заявления достоверны; представленные правоустанавливающий(ие) документы) и иные документы и содержащиеся в них сведения соответствуют установленным законодательством Российской Федерации требованиям.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Подпись </w:t>
            </w:r>
          </w:p>
        </w:tc>
        <w:tc>
          <w:tcPr>
            <w:tcW w:w="4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"__"________ __г.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(подпись)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(инициалы, фамилия) </w:t>
            </w:r>
          </w:p>
        </w:tc>
        <w:tc>
          <w:tcPr>
            <w:tcW w:w="4186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 xml:space="preserve">Отметка специалиста, принявшего заявление и приложенные к нему документы: 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  <w:tr w:rsidR="00D87412" w:rsidRPr="00BE378F" w:rsidTr="00BE378F">
        <w:trPr>
          <w:jc w:val="center"/>
        </w:trPr>
        <w:tc>
          <w:tcPr>
            <w:tcW w:w="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412" w:rsidRPr="00BE378F" w:rsidRDefault="00D87412" w:rsidP="00D8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78F">
              <w:rPr>
                <w:rFonts w:ascii="Times New Roman" w:hAnsi="Times New Roman" w:cs="Times New Roman"/>
              </w:rPr>
              <w:t> </w:t>
            </w:r>
          </w:p>
        </w:tc>
      </w:tr>
    </w:tbl>
    <w:p w:rsidR="00D87412" w:rsidRPr="00BE378F" w:rsidRDefault="00D87412" w:rsidP="00D8741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</w:rPr>
      </w:pPr>
    </w:p>
    <w:p w:rsidR="00DE0AA6" w:rsidRPr="00BE378F" w:rsidRDefault="00DE0AA6" w:rsidP="00272D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sectPr w:rsidR="00DE0AA6" w:rsidRPr="00BE378F" w:rsidSect="00221C7F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BF" w:rsidRDefault="00E031BF" w:rsidP="00DE0AA6">
      <w:pPr>
        <w:spacing w:after="0" w:line="240" w:lineRule="auto"/>
      </w:pPr>
      <w:r>
        <w:separator/>
      </w:r>
    </w:p>
  </w:endnote>
  <w:endnote w:type="continuationSeparator" w:id="0">
    <w:p w:rsidR="00E031BF" w:rsidRDefault="00E031BF" w:rsidP="00DE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BF" w:rsidRDefault="00E031BF" w:rsidP="00DE0AA6">
      <w:pPr>
        <w:spacing w:after="0" w:line="240" w:lineRule="auto"/>
      </w:pPr>
      <w:r>
        <w:separator/>
      </w:r>
    </w:p>
  </w:footnote>
  <w:footnote w:type="continuationSeparator" w:id="0">
    <w:p w:rsidR="00E031BF" w:rsidRDefault="00E031BF" w:rsidP="00DE0AA6">
      <w:pPr>
        <w:spacing w:after="0" w:line="240" w:lineRule="auto"/>
      </w:pPr>
      <w:r>
        <w:continuationSeparator/>
      </w:r>
    </w:p>
  </w:footnote>
  <w:footnote w:id="1">
    <w:p w:rsidR="005847DA" w:rsidRDefault="005847DA" w:rsidP="00C204F5">
      <w:pPr>
        <w:pStyle w:val="ac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10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A6"/>
    <w:rsid w:val="000054F3"/>
    <w:rsid w:val="000251FC"/>
    <w:rsid w:val="00035305"/>
    <w:rsid w:val="0005085C"/>
    <w:rsid w:val="000528F0"/>
    <w:rsid w:val="00057629"/>
    <w:rsid w:val="000631F7"/>
    <w:rsid w:val="00094C5F"/>
    <w:rsid w:val="000A0D92"/>
    <w:rsid w:val="000B2FCE"/>
    <w:rsid w:val="000E52BB"/>
    <w:rsid w:val="000E541E"/>
    <w:rsid w:val="000F00A9"/>
    <w:rsid w:val="001056F9"/>
    <w:rsid w:val="00112E86"/>
    <w:rsid w:val="00126CF4"/>
    <w:rsid w:val="001355E8"/>
    <w:rsid w:val="001363BD"/>
    <w:rsid w:val="00155EE4"/>
    <w:rsid w:val="001B6CD5"/>
    <w:rsid w:val="001B7151"/>
    <w:rsid w:val="001B79BE"/>
    <w:rsid w:val="001C1C7B"/>
    <w:rsid w:val="001D64C0"/>
    <w:rsid w:val="002157CF"/>
    <w:rsid w:val="00221C7F"/>
    <w:rsid w:val="002271F9"/>
    <w:rsid w:val="002606E6"/>
    <w:rsid w:val="00263886"/>
    <w:rsid w:val="00272DB6"/>
    <w:rsid w:val="00290163"/>
    <w:rsid w:val="002A3761"/>
    <w:rsid w:val="002D244C"/>
    <w:rsid w:val="002D36D5"/>
    <w:rsid w:val="003203C6"/>
    <w:rsid w:val="0036235C"/>
    <w:rsid w:val="003639B9"/>
    <w:rsid w:val="00386120"/>
    <w:rsid w:val="00396C0C"/>
    <w:rsid w:val="003A6F94"/>
    <w:rsid w:val="003C1006"/>
    <w:rsid w:val="003E7703"/>
    <w:rsid w:val="003F0033"/>
    <w:rsid w:val="003F2330"/>
    <w:rsid w:val="003F4EFE"/>
    <w:rsid w:val="00434856"/>
    <w:rsid w:val="0044061B"/>
    <w:rsid w:val="00461901"/>
    <w:rsid w:val="00464AD3"/>
    <w:rsid w:val="00465E1D"/>
    <w:rsid w:val="00472CCA"/>
    <w:rsid w:val="00476AC8"/>
    <w:rsid w:val="00491707"/>
    <w:rsid w:val="004C3752"/>
    <w:rsid w:val="004D01AD"/>
    <w:rsid w:val="004D75F8"/>
    <w:rsid w:val="004E1C06"/>
    <w:rsid w:val="004E3716"/>
    <w:rsid w:val="004F4EF2"/>
    <w:rsid w:val="00510EC2"/>
    <w:rsid w:val="00513D08"/>
    <w:rsid w:val="00524406"/>
    <w:rsid w:val="0053593D"/>
    <w:rsid w:val="005469E4"/>
    <w:rsid w:val="0058113F"/>
    <w:rsid w:val="005847DA"/>
    <w:rsid w:val="00596192"/>
    <w:rsid w:val="005D39F5"/>
    <w:rsid w:val="005E1E01"/>
    <w:rsid w:val="005E2E67"/>
    <w:rsid w:val="0063525C"/>
    <w:rsid w:val="00635FF9"/>
    <w:rsid w:val="00656CD3"/>
    <w:rsid w:val="006844C3"/>
    <w:rsid w:val="00697E13"/>
    <w:rsid w:val="006A153D"/>
    <w:rsid w:val="006A66B4"/>
    <w:rsid w:val="006B240A"/>
    <w:rsid w:val="006B736C"/>
    <w:rsid w:val="006C5447"/>
    <w:rsid w:val="006D1173"/>
    <w:rsid w:val="00725F71"/>
    <w:rsid w:val="00751172"/>
    <w:rsid w:val="00794681"/>
    <w:rsid w:val="007A4C34"/>
    <w:rsid w:val="007F32CC"/>
    <w:rsid w:val="008114CF"/>
    <w:rsid w:val="00814FD1"/>
    <w:rsid w:val="008606A6"/>
    <w:rsid w:val="00876B34"/>
    <w:rsid w:val="008816B8"/>
    <w:rsid w:val="008A267B"/>
    <w:rsid w:val="008E0D5A"/>
    <w:rsid w:val="008E479A"/>
    <w:rsid w:val="0092343E"/>
    <w:rsid w:val="00930361"/>
    <w:rsid w:val="0098489F"/>
    <w:rsid w:val="00991D0D"/>
    <w:rsid w:val="009E4B6B"/>
    <w:rsid w:val="009F3BF5"/>
    <w:rsid w:val="00A10980"/>
    <w:rsid w:val="00A25F74"/>
    <w:rsid w:val="00A326F1"/>
    <w:rsid w:val="00A53B1C"/>
    <w:rsid w:val="00A66162"/>
    <w:rsid w:val="00A67E5B"/>
    <w:rsid w:val="00AA0D4C"/>
    <w:rsid w:val="00AA2370"/>
    <w:rsid w:val="00AC0C97"/>
    <w:rsid w:val="00AC396F"/>
    <w:rsid w:val="00AC479E"/>
    <w:rsid w:val="00AE4685"/>
    <w:rsid w:val="00AF1332"/>
    <w:rsid w:val="00AF453E"/>
    <w:rsid w:val="00B035A5"/>
    <w:rsid w:val="00B10E07"/>
    <w:rsid w:val="00B357C1"/>
    <w:rsid w:val="00B45654"/>
    <w:rsid w:val="00B71FD7"/>
    <w:rsid w:val="00BA6A7A"/>
    <w:rsid w:val="00BD4E20"/>
    <w:rsid w:val="00BE0BFD"/>
    <w:rsid w:val="00BE3451"/>
    <w:rsid w:val="00BE378F"/>
    <w:rsid w:val="00C204F5"/>
    <w:rsid w:val="00C22A1D"/>
    <w:rsid w:val="00C2475D"/>
    <w:rsid w:val="00C27B39"/>
    <w:rsid w:val="00C61EBB"/>
    <w:rsid w:val="00C665E6"/>
    <w:rsid w:val="00C80999"/>
    <w:rsid w:val="00C93672"/>
    <w:rsid w:val="00C95721"/>
    <w:rsid w:val="00CA5DE2"/>
    <w:rsid w:val="00CD3D5B"/>
    <w:rsid w:val="00CE7FB3"/>
    <w:rsid w:val="00CF44F5"/>
    <w:rsid w:val="00D07CD3"/>
    <w:rsid w:val="00D644B8"/>
    <w:rsid w:val="00D76EC3"/>
    <w:rsid w:val="00D80A43"/>
    <w:rsid w:val="00D843CD"/>
    <w:rsid w:val="00D87412"/>
    <w:rsid w:val="00DC5B3F"/>
    <w:rsid w:val="00DE0AA6"/>
    <w:rsid w:val="00DF1113"/>
    <w:rsid w:val="00DF6317"/>
    <w:rsid w:val="00E031BF"/>
    <w:rsid w:val="00E1132C"/>
    <w:rsid w:val="00E13CB5"/>
    <w:rsid w:val="00E5280E"/>
    <w:rsid w:val="00E56394"/>
    <w:rsid w:val="00E922B8"/>
    <w:rsid w:val="00E950E3"/>
    <w:rsid w:val="00EA17A2"/>
    <w:rsid w:val="00EB5C16"/>
    <w:rsid w:val="00F23E76"/>
    <w:rsid w:val="00F23F42"/>
    <w:rsid w:val="00F67408"/>
    <w:rsid w:val="00F751D6"/>
    <w:rsid w:val="00FB2D03"/>
    <w:rsid w:val="00FC11B8"/>
    <w:rsid w:val="00FC759A"/>
    <w:rsid w:val="00F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A6"/>
  </w:style>
  <w:style w:type="paragraph" w:styleId="1">
    <w:name w:val="heading 1"/>
    <w:basedOn w:val="a"/>
    <w:next w:val="a"/>
    <w:link w:val="10"/>
    <w:uiPriority w:val="9"/>
    <w:qFormat/>
    <w:rsid w:val="001056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56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E0A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DE0AA6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E0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0A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E0A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A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0AA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0AA6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E0A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E0A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0AA6"/>
    <w:rPr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DE0AA6"/>
    <w:rPr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DE0AA6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DE0AA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E0AA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E0AA6"/>
    <w:rPr>
      <w:vertAlign w:val="superscript"/>
    </w:rPr>
  </w:style>
  <w:style w:type="paragraph" w:styleId="af">
    <w:name w:val="No Spacing"/>
    <w:uiPriority w:val="1"/>
    <w:qFormat/>
    <w:rsid w:val="00DE0AA6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DE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0AA6"/>
  </w:style>
  <w:style w:type="paragraph" w:styleId="af2">
    <w:name w:val="footer"/>
    <w:basedOn w:val="a"/>
    <w:link w:val="af3"/>
    <w:uiPriority w:val="99"/>
    <w:unhideWhenUsed/>
    <w:rsid w:val="00DE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0AA6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DE0AA6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DE0AA6"/>
    <w:pPr>
      <w:spacing w:after="0" w:line="240" w:lineRule="auto"/>
    </w:pPr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DE0AA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DE0AA6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DE0AA6"/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DE0AA6"/>
    <w:rPr>
      <w:sz w:val="20"/>
      <w:szCs w:val="20"/>
    </w:rPr>
  </w:style>
  <w:style w:type="paragraph" w:customStyle="1" w:styleId="12">
    <w:name w:val="Текст сноски1"/>
    <w:basedOn w:val="a"/>
    <w:next w:val="ac"/>
    <w:link w:val="11"/>
    <w:uiPriority w:val="99"/>
    <w:semiHidden/>
    <w:rsid w:val="00DE0AA6"/>
    <w:pPr>
      <w:spacing w:after="0" w:line="240" w:lineRule="auto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56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56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1">
    <w:name w:val="s_1"/>
    <w:basedOn w:val="a"/>
    <w:rsid w:val="00B3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3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A66162"/>
    <w:rPr>
      <w:color w:val="106BBE"/>
    </w:rPr>
  </w:style>
  <w:style w:type="paragraph" w:customStyle="1" w:styleId="pboth">
    <w:name w:val="pboth"/>
    <w:basedOn w:val="a"/>
    <w:rsid w:val="00C8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A6"/>
  </w:style>
  <w:style w:type="paragraph" w:styleId="1">
    <w:name w:val="heading 1"/>
    <w:basedOn w:val="a"/>
    <w:next w:val="a"/>
    <w:link w:val="10"/>
    <w:uiPriority w:val="9"/>
    <w:qFormat/>
    <w:rsid w:val="001056F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56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E0A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rsid w:val="00DE0AA6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E0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0A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E0A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A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0AA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0AA6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E0A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E0A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E0AA6"/>
    <w:rPr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DE0AA6"/>
    <w:rPr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DE0AA6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DE0AA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E0AA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E0AA6"/>
    <w:rPr>
      <w:vertAlign w:val="superscript"/>
    </w:rPr>
  </w:style>
  <w:style w:type="paragraph" w:styleId="af">
    <w:name w:val="No Spacing"/>
    <w:uiPriority w:val="1"/>
    <w:qFormat/>
    <w:rsid w:val="00DE0AA6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DE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E0AA6"/>
  </w:style>
  <w:style w:type="paragraph" w:styleId="af2">
    <w:name w:val="footer"/>
    <w:basedOn w:val="a"/>
    <w:link w:val="af3"/>
    <w:uiPriority w:val="99"/>
    <w:unhideWhenUsed/>
    <w:rsid w:val="00DE0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E0AA6"/>
  </w:style>
  <w:style w:type="character" w:customStyle="1" w:styleId="af4">
    <w:name w:val="Текст концевой сноски Знак"/>
    <w:basedOn w:val="a0"/>
    <w:link w:val="af5"/>
    <w:uiPriority w:val="99"/>
    <w:semiHidden/>
    <w:rsid w:val="00DE0AA6"/>
    <w:rPr>
      <w:sz w:val="20"/>
      <w:szCs w:val="20"/>
    </w:rPr>
  </w:style>
  <w:style w:type="paragraph" w:styleId="af5">
    <w:name w:val="endnote text"/>
    <w:basedOn w:val="a"/>
    <w:link w:val="af4"/>
    <w:uiPriority w:val="99"/>
    <w:semiHidden/>
    <w:unhideWhenUsed/>
    <w:rsid w:val="00DE0AA6"/>
    <w:pPr>
      <w:spacing w:after="0" w:line="240" w:lineRule="auto"/>
    </w:pPr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DE0AA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DE0AA6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DE0AA6"/>
    <w:rPr>
      <w:rFonts w:ascii="Times New Roman" w:hAnsi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DE0AA6"/>
    <w:rPr>
      <w:sz w:val="20"/>
      <w:szCs w:val="20"/>
    </w:rPr>
  </w:style>
  <w:style w:type="paragraph" w:customStyle="1" w:styleId="12">
    <w:name w:val="Текст сноски1"/>
    <w:basedOn w:val="a"/>
    <w:next w:val="ac"/>
    <w:link w:val="11"/>
    <w:uiPriority w:val="99"/>
    <w:semiHidden/>
    <w:rsid w:val="00DE0AA6"/>
    <w:pPr>
      <w:spacing w:after="0" w:line="240" w:lineRule="auto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056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56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1">
    <w:name w:val="s_1"/>
    <w:basedOn w:val="a"/>
    <w:rsid w:val="00B3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3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A66162"/>
    <w:rPr>
      <w:color w:val="106BBE"/>
    </w:rPr>
  </w:style>
  <w:style w:type="paragraph" w:customStyle="1" w:styleId="pboth">
    <w:name w:val="pboth"/>
    <w:basedOn w:val="a"/>
    <w:rsid w:val="00C8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8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4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2138258/0" TargetMode="External"/><Relationship Id="rId18" Type="http://schemas.openxmlformats.org/officeDocument/2006/relationships/hyperlink" Target="https://base.garant.ru/70803770/2e3ba6a97869168fcfb5c941ab0ad113/" TargetMode="External"/><Relationship Id="rId26" Type="http://schemas.openxmlformats.org/officeDocument/2006/relationships/hyperlink" Target="https://base.garant.ru/12138291/bab98b384321e6e745a56f88cbbe0486/" TargetMode="External"/><Relationship Id="rId39" Type="http://schemas.openxmlformats.org/officeDocument/2006/relationships/hyperlink" Target="https://normativ.kontur.ru/document?moduleid=1&amp;documentid=258744" TargetMode="External"/><Relationship Id="rId21" Type="http://schemas.openxmlformats.org/officeDocument/2006/relationships/hyperlink" Target="https://sudact.ru/law/federalnyi-zakon-ot-27072010-n-210-fz-ob/glava-2/statia-9/" TargetMode="External"/><Relationship Id="rId34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2" Type="http://schemas.openxmlformats.org/officeDocument/2006/relationships/hyperlink" Target="https://normativ.kontur.ru/document?moduleid=1&amp;documentid=370458" TargetMode="External"/><Relationship Id="rId47" Type="http://schemas.openxmlformats.org/officeDocument/2006/relationships/hyperlink" Target="https://normativ.kontur.ru/document?moduleid=1&amp;documentid=368337" TargetMode="External"/><Relationship Id="rId50" Type="http://schemas.openxmlformats.org/officeDocument/2006/relationships/hyperlink" Target="https://normativ.kontur.ru/document?moduleid=1&amp;documentid=368337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940DBA1B220D36B720481DD3437C157ADB2A21B03CC8D3CBD463A7F3499883E7DD238EFD7F108FGFfFL" TargetMode="External"/><Relationship Id="rId17" Type="http://schemas.openxmlformats.org/officeDocument/2006/relationships/hyperlink" Target="https://base.garant.ru/70803770/2e3ba6a97869168fcfb5c941ab0ad113/" TargetMode="External"/><Relationship Id="rId25" Type="http://schemas.openxmlformats.org/officeDocument/2006/relationships/hyperlink" Target="https://base.garant.ru/12138258/" TargetMode="External"/><Relationship Id="rId33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38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6" Type="http://schemas.openxmlformats.org/officeDocument/2006/relationships/hyperlink" Target="https://normativ.kontur.ru/document?moduleid=1&amp;documentid=3683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865886/53f89421bbdaf741eb2d1ecc4ddb4c33/" TargetMode="External"/><Relationship Id="rId20" Type="http://schemas.openxmlformats.org/officeDocument/2006/relationships/hyperlink" Target="consultantplus://offline/ref=7C0A7380B68D115D61CE0C9E10E6686965945CA041EFF9D912FF30CA6EA1472F913E9BD7x469F" TargetMode="External"/><Relationship Id="rId29" Type="http://schemas.openxmlformats.org/officeDocument/2006/relationships/hyperlink" Target="consultantplus://offline/ref=87A2EAE446A4EE169A9287D922D65DFFA07E5B3AEA7545BD4FE70D73AAB2F826326537675DC408372AE07B92iDoBH" TargetMode="External"/><Relationship Id="rId41" Type="http://schemas.openxmlformats.org/officeDocument/2006/relationships/hyperlink" Target="https://normativ.kontur.ru/document?moduleid=1&amp;documentid=370458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FDFE170A668817C995477446F36577F4A556A6B115D1BB82025EB5BFD596E796C3279AC37E8D67ZDp6K" TargetMode="External"/><Relationship Id="rId24" Type="http://schemas.openxmlformats.org/officeDocument/2006/relationships/hyperlink" Target="https://base.garant.ru/12154874/" TargetMode="External"/><Relationship Id="rId32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37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40" Type="http://schemas.openxmlformats.org/officeDocument/2006/relationships/hyperlink" Target="https://normativ.kontur.ru/document?moduleid=1&amp;documentid=370458" TargetMode="External"/><Relationship Id="rId45" Type="http://schemas.openxmlformats.org/officeDocument/2006/relationships/hyperlink" Target="https://normativ.kontur.ru/document?moduleid=1&amp;documentid=370458" TargetMode="External"/><Relationship Id="rId53" Type="http://schemas.openxmlformats.org/officeDocument/2006/relationships/hyperlink" Target="https://normativ.kontur.ru/document?moduleid=1&amp;documentid=3704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torozhevck.ucoz.net.ru" TargetMode="External"/><Relationship Id="rId23" Type="http://schemas.openxmlformats.org/officeDocument/2006/relationships/hyperlink" Target="https://sudact.ru/law/federalnyi-zakon-ot-27072010-n-210-fz-ob/glava-4/statia-16/" TargetMode="External"/><Relationship Id="rId28" Type="http://schemas.openxmlformats.org/officeDocument/2006/relationships/hyperlink" Target="https://base.garant.ru/71129192/ca02e6ed6dbc88322fa399901f87b351/" TargetMode="External"/><Relationship Id="rId36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9" Type="http://schemas.openxmlformats.org/officeDocument/2006/relationships/hyperlink" Target="https://normativ.kontur.ru/document?moduleid=1&amp;documentid=370458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sudact.ru/law/federalnyi-zakon-ot-27072010-n-210-fz-ob/glava-1/statia-1/" TargetMode="External"/><Relationship Id="rId31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44" Type="http://schemas.openxmlformats.org/officeDocument/2006/relationships/hyperlink" Target="https://normativ.kontur.ru/document?moduleid=1&amp;documentid=370458" TargetMode="External"/><Relationship Id="rId52" Type="http://schemas.openxmlformats.org/officeDocument/2006/relationships/hyperlink" Target="https://normativ.kontur.ru/document?moduleid=1&amp;documentid=3415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vo.garant.ru/document/redirect/12138258/0" TargetMode="External"/><Relationship Id="rId22" Type="http://schemas.openxmlformats.org/officeDocument/2006/relationships/hyperlink" Target="https://sudact.ru/law/federalnyi-zakon-ot-27072010-n-210-fz-ob/glava-4/statia-16/" TargetMode="External"/><Relationship Id="rId27" Type="http://schemas.openxmlformats.org/officeDocument/2006/relationships/hyperlink" Target="https://base.garant.ru/71129192/" TargetMode="External"/><Relationship Id="rId30" Type="http://schemas.openxmlformats.org/officeDocument/2006/relationships/hyperlink" Target="consultantplus://offline/ref=6064F8DFD93374F550D0DE7BB4D83E98F6322D1C07F0B42FC6444979F12707E00FCE604DAF5BFE1FD14D27g228F" TargetMode="External"/><Relationship Id="rId35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43" Type="http://schemas.openxmlformats.org/officeDocument/2006/relationships/hyperlink" Target="https://normativ.kontur.ru/document?moduleid=1&amp;documentid=368984" TargetMode="External"/><Relationship Id="rId48" Type="http://schemas.openxmlformats.org/officeDocument/2006/relationships/hyperlink" Target="https://normativ.kontur.ru/document?moduleid=1&amp;documentid=37045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normativ.kontur.ru/document?moduleid=1&amp;documentid=37045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697D-36D0-4892-84AF-0FE7CFCA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17924</Words>
  <Characters>102169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СП Мордино</cp:lastModifiedBy>
  <cp:revision>2</cp:revision>
  <cp:lastPrinted>2020-12-18T12:48:00Z</cp:lastPrinted>
  <dcterms:created xsi:type="dcterms:W3CDTF">2020-12-26T08:10:00Z</dcterms:created>
  <dcterms:modified xsi:type="dcterms:W3CDTF">2020-12-26T08:10:00Z</dcterms:modified>
</cp:coreProperties>
</file>